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41DD" w:rsidRPr="001E4AD0" w:rsidRDefault="00F841DD" w:rsidP="000A3A70">
      <w:pPr>
        <w:contextualSpacing/>
        <w:jc w:val="center"/>
        <w:rPr>
          <w:rFonts w:ascii="Times New Roman" w:hAnsi="Times New Roman" w:cs="Times New Roman"/>
          <w:sz w:val="24"/>
          <w:szCs w:val="24"/>
        </w:rPr>
      </w:pPr>
    </w:p>
    <w:p w:rsidR="00E80F36" w:rsidRPr="001E4AD0" w:rsidRDefault="00E80F36" w:rsidP="000A3A70">
      <w:pPr>
        <w:ind w:firstLine="0"/>
        <w:contextualSpacing/>
        <w:rPr>
          <w:rFonts w:ascii="Times New Roman" w:hAnsi="Times New Roman" w:cs="Times New Roman"/>
          <w:sz w:val="24"/>
          <w:szCs w:val="24"/>
        </w:rPr>
      </w:pPr>
    </w:p>
    <w:p w:rsidR="00E80F36" w:rsidRPr="001E4AD0" w:rsidRDefault="00E80F36" w:rsidP="000A3A70">
      <w:pPr>
        <w:contextualSpacing/>
        <w:jc w:val="center"/>
        <w:rPr>
          <w:rFonts w:ascii="Times New Roman" w:hAnsi="Times New Roman" w:cs="Times New Roman"/>
          <w:sz w:val="24"/>
          <w:szCs w:val="24"/>
        </w:rPr>
      </w:pPr>
    </w:p>
    <w:p w:rsidR="00E80F36" w:rsidRPr="001E4AD0" w:rsidRDefault="00E80F36" w:rsidP="000A3A70">
      <w:pPr>
        <w:contextualSpacing/>
        <w:jc w:val="center"/>
        <w:rPr>
          <w:rFonts w:ascii="Times New Roman" w:hAnsi="Times New Roman" w:cs="Times New Roman"/>
          <w:sz w:val="24"/>
          <w:szCs w:val="24"/>
        </w:rPr>
      </w:pPr>
    </w:p>
    <w:p w:rsidR="00E80F36" w:rsidRPr="001E4AD0" w:rsidRDefault="00E80F36" w:rsidP="000A3A70">
      <w:pPr>
        <w:contextualSpacing/>
        <w:jc w:val="center"/>
        <w:rPr>
          <w:rFonts w:ascii="Times New Roman" w:hAnsi="Times New Roman" w:cs="Times New Roman"/>
          <w:sz w:val="24"/>
          <w:szCs w:val="24"/>
        </w:rPr>
      </w:pPr>
    </w:p>
    <w:p w:rsidR="0026368E" w:rsidRPr="001E4AD0" w:rsidRDefault="003646A0" w:rsidP="000A3A70">
      <w:pPr>
        <w:contextualSpacing/>
        <w:jc w:val="center"/>
        <w:rPr>
          <w:rFonts w:ascii="Times New Roman" w:hAnsi="Times New Roman" w:cs="Times New Roman"/>
          <w:sz w:val="24"/>
          <w:szCs w:val="24"/>
        </w:rPr>
      </w:pPr>
      <w:r w:rsidRPr="001E4AD0">
        <w:rPr>
          <w:rFonts w:ascii="Times New Roman" w:hAnsi="Times New Roman" w:cs="Times New Roman"/>
          <w:sz w:val="24"/>
          <w:szCs w:val="24"/>
        </w:rPr>
        <w:t>PROPOSAL TO CONDUCT A TRAINING NEEDS ASSESSMENT ON TRAINING ON NEW ARMY COMBATS FITNESS TEST</w:t>
      </w:r>
    </w:p>
    <w:p w:rsidR="00E80F36" w:rsidRPr="001E4AD0" w:rsidRDefault="00E80F36" w:rsidP="000A3A70">
      <w:pPr>
        <w:contextualSpacing/>
        <w:jc w:val="center"/>
        <w:rPr>
          <w:rFonts w:ascii="Times New Roman" w:hAnsi="Times New Roman" w:cs="Times New Roman"/>
          <w:sz w:val="24"/>
          <w:szCs w:val="24"/>
        </w:rPr>
      </w:pPr>
    </w:p>
    <w:p w:rsidR="00E80F36" w:rsidRPr="001E4AD0" w:rsidRDefault="00E80F36" w:rsidP="000A3A70">
      <w:pPr>
        <w:ind w:firstLine="0"/>
        <w:contextualSpacing/>
        <w:jc w:val="center"/>
        <w:rPr>
          <w:rFonts w:ascii="Times New Roman" w:hAnsi="Times New Roman" w:cs="Times New Roman"/>
          <w:sz w:val="24"/>
          <w:szCs w:val="24"/>
        </w:rPr>
      </w:pPr>
    </w:p>
    <w:p w:rsidR="00E80F36" w:rsidRPr="001E4AD0" w:rsidRDefault="00E80F36" w:rsidP="000A3A70">
      <w:pPr>
        <w:contextualSpacing/>
        <w:jc w:val="center"/>
        <w:rPr>
          <w:rFonts w:ascii="Times New Roman" w:hAnsi="Times New Roman" w:cs="Times New Roman"/>
          <w:sz w:val="24"/>
          <w:szCs w:val="24"/>
        </w:rPr>
      </w:pPr>
    </w:p>
    <w:p w:rsidR="00E80F36" w:rsidRPr="001E4AD0" w:rsidRDefault="00E80F36" w:rsidP="000A3A70">
      <w:pPr>
        <w:contextualSpacing/>
        <w:jc w:val="center"/>
        <w:rPr>
          <w:rFonts w:ascii="Times New Roman" w:hAnsi="Times New Roman" w:cs="Times New Roman"/>
          <w:sz w:val="24"/>
          <w:szCs w:val="24"/>
        </w:rPr>
      </w:pPr>
    </w:p>
    <w:p w:rsidR="00E80F36" w:rsidRPr="001E4AD0" w:rsidRDefault="00E80F36" w:rsidP="000A3A70">
      <w:pPr>
        <w:contextualSpacing/>
        <w:jc w:val="center"/>
        <w:rPr>
          <w:rFonts w:ascii="Times New Roman" w:hAnsi="Times New Roman" w:cs="Times New Roman"/>
          <w:sz w:val="24"/>
          <w:szCs w:val="24"/>
        </w:rPr>
      </w:pPr>
    </w:p>
    <w:p w:rsidR="00E80F36" w:rsidRPr="001E4AD0" w:rsidRDefault="00E80F36" w:rsidP="000A3A70">
      <w:pPr>
        <w:contextualSpacing/>
        <w:jc w:val="center"/>
        <w:rPr>
          <w:rFonts w:ascii="Times New Roman" w:hAnsi="Times New Roman" w:cs="Times New Roman"/>
          <w:sz w:val="24"/>
          <w:szCs w:val="24"/>
        </w:rPr>
      </w:pPr>
    </w:p>
    <w:p w:rsidR="00E80F36" w:rsidRPr="001E4AD0" w:rsidRDefault="003646A0" w:rsidP="000A3A70">
      <w:pPr>
        <w:contextualSpacing/>
        <w:jc w:val="center"/>
        <w:rPr>
          <w:rFonts w:ascii="Times New Roman" w:hAnsi="Times New Roman" w:cs="Times New Roman"/>
          <w:sz w:val="24"/>
          <w:szCs w:val="24"/>
        </w:rPr>
      </w:pPr>
      <w:r w:rsidRPr="001E4AD0">
        <w:rPr>
          <w:rFonts w:ascii="Times New Roman" w:hAnsi="Times New Roman" w:cs="Times New Roman"/>
          <w:sz w:val="24"/>
          <w:szCs w:val="24"/>
        </w:rPr>
        <w:t>Student Name</w:t>
      </w:r>
    </w:p>
    <w:p w:rsidR="00E80F36" w:rsidRPr="001E4AD0" w:rsidRDefault="003646A0" w:rsidP="000A3A70">
      <w:pPr>
        <w:contextualSpacing/>
        <w:jc w:val="center"/>
        <w:rPr>
          <w:rFonts w:ascii="Times New Roman" w:hAnsi="Times New Roman" w:cs="Times New Roman"/>
          <w:sz w:val="24"/>
          <w:szCs w:val="24"/>
        </w:rPr>
      </w:pPr>
      <w:r w:rsidRPr="001E4AD0">
        <w:rPr>
          <w:rFonts w:ascii="Times New Roman" w:hAnsi="Times New Roman" w:cs="Times New Roman"/>
          <w:sz w:val="24"/>
          <w:szCs w:val="24"/>
        </w:rPr>
        <w:t>Your location, state</w:t>
      </w:r>
    </w:p>
    <w:p w:rsidR="00C108CE" w:rsidRPr="001E4AD0" w:rsidRDefault="003646A0" w:rsidP="000A3A70">
      <w:pPr>
        <w:rPr>
          <w:rFonts w:ascii="Times New Roman" w:hAnsi="Times New Roman" w:cs="Times New Roman"/>
          <w:b/>
          <w:sz w:val="24"/>
          <w:szCs w:val="24"/>
        </w:rPr>
      </w:pPr>
      <w:r w:rsidRPr="001E4AD0">
        <w:rPr>
          <w:rFonts w:ascii="Times New Roman" w:hAnsi="Times New Roman" w:cs="Times New Roman"/>
          <w:b/>
          <w:sz w:val="24"/>
          <w:szCs w:val="24"/>
        </w:rPr>
        <w:br w:type="page"/>
      </w:r>
    </w:p>
    <w:sdt>
      <w:sdtPr>
        <w:rPr>
          <w:rFonts w:ascii="Times New Roman" w:eastAsiaTheme="minorHAnsi" w:hAnsi="Times New Roman" w:cs="Times New Roman"/>
          <w:b/>
          <w:color w:val="auto"/>
          <w:sz w:val="28"/>
          <w:szCs w:val="24"/>
        </w:rPr>
        <w:id w:val="-1245953942"/>
        <w:docPartObj>
          <w:docPartGallery w:val="Table of Contents"/>
          <w:docPartUnique/>
        </w:docPartObj>
      </w:sdtPr>
      <w:sdtEndPr>
        <w:rPr>
          <w:bCs/>
          <w:noProof/>
          <w:sz w:val="24"/>
        </w:rPr>
      </w:sdtEndPr>
      <w:sdtContent>
        <w:p w:rsidR="00220B04" w:rsidRPr="0005024D" w:rsidRDefault="003646A0" w:rsidP="0005024D">
          <w:pPr>
            <w:pStyle w:val="TOCHeading"/>
            <w:jc w:val="center"/>
            <w:rPr>
              <w:rFonts w:ascii="Times New Roman" w:hAnsi="Times New Roman" w:cs="Times New Roman"/>
              <w:b/>
              <w:color w:val="auto"/>
              <w:sz w:val="28"/>
              <w:szCs w:val="24"/>
            </w:rPr>
          </w:pPr>
          <w:r w:rsidRPr="0005024D">
            <w:rPr>
              <w:rFonts w:ascii="Times New Roman" w:hAnsi="Times New Roman" w:cs="Times New Roman"/>
              <w:b/>
              <w:color w:val="auto"/>
              <w:sz w:val="28"/>
              <w:szCs w:val="24"/>
            </w:rPr>
            <w:t>Table of Contents</w:t>
          </w:r>
        </w:p>
        <w:p w:rsidR="00220B04" w:rsidRPr="001E4AD0" w:rsidRDefault="003646A0">
          <w:pPr>
            <w:pStyle w:val="TOC1"/>
            <w:tabs>
              <w:tab w:val="right" w:leader="dot" w:pos="9350"/>
            </w:tabs>
            <w:rPr>
              <w:rFonts w:ascii="Times New Roman" w:eastAsiaTheme="minorEastAsia" w:hAnsi="Times New Roman" w:cs="Times New Roman"/>
              <w:noProof/>
              <w:sz w:val="24"/>
              <w:szCs w:val="24"/>
            </w:rPr>
          </w:pPr>
          <w:r w:rsidRPr="001E4AD0">
            <w:rPr>
              <w:rFonts w:ascii="Times New Roman" w:hAnsi="Times New Roman" w:cs="Times New Roman"/>
              <w:sz w:val="24"/>
              <w:szCs w:val="24"/>
            </w:rPr>
            <w:fldChar w:fldCharType="begin"/>
          </w:r>
          <w:r w:rsidRPr="001E4AD0">
            <w:rPr>
              <w:rFonts w:ascii="Times New Roman" w:hAnsi="Times New Roman" w:cs="Times New Roman"/>
              <w:sz w:val="24"/>
              <w:szCs w:val="24"/>
            </w:rPr>
            <w:instrText xml:space="preserve"> TOC \o "1-3" \h \z \u </w:instrText>
          </w:r>
          <w:r w:rsidRPr="001E4AD0">
            <w:rPr>
              <w:rFonts w:ascii="Times New Roman" w:hAnsi="Times New Roman" w:cs="Times New Roman"/>
              <w:sz w:val="24"/>
              <w:szCs w:val="24"/>
            </w:rPr>
            <w:fldChar w:fldCharType="separate"/>
          </w:r>
          <w:hyperlink w:anchor="_Toc77846016" w:history="1">
            <w:r w:rsidRPr="001E4AD0">
              <w:rPr>
                <w:rStyle w:val="Hyperlink"/>
                <w:rFonts w:ascii="Times New Roman" w:hAnsi="Times New Roman" w:cs="Times New Roman"/>
                <w:b/>
                <w:noProof/>
                <w:sz w:val="24"/>
                <w:szCs w:val="24"/>
              </w:rPr>
              <w:t>Introduction and Background</w:t>
            </w:r>
            <w:r w:rsidRPr="001E4AD0">
              <w:rPr>
                <w:rFonts w:ascii="Times New Roman" w:hAnsi="Times New Roman" w:cs="Times New Roman"/>
                <w:noProof/>
                <w:webHidden/>
                <w:sz w:val="24"/>
                <w:szCs w:val="24"/>
              </w:rPr>
              <w:tab/>
            </w:r>
            <w:r w:rsidRPr="001E4AD0">
              <w:rPr>
                <w:rFonts w:ascii="Times New Roman" w:hAnsi="Times New Roman" w:cs="Times New Roman"/>
                <w:noProof/>
                <w:webHidden/>
                <w:sz w:val="24"/>
                <w:szCs w:val="24"/>
              </w:rPr>
              <w:fldChar w:fldCharType="begin"/>
            </w:r>
            <w:r w:rsidRPr="001E4AD0">
              <w:rPr>
                <w:rFonts w:ascii="Times New Roman" w:hAnsi="Times New Roman" w:cs="Times New Roman"/>
                <w:noProof/>
                <w:webHidden/>
                <w:sz w:val="24"/>
                <w:szCs w:val="24"/>
              </w:rPr>
              <w:instrText xml:space="preserve"> PAGEREF _Toc77846016 \h </w:instrText>
            </w:r>
            <w:r w:rsidRPr="001E4AD0">
              <w:rPr>
                <w:rFonts w:ascii="Times New Roman" w:hAnsi="Times New Roman" w:cs="Times New Roman"/>
                <w:noProof/>
                <w:webHidden/>
                <w:sz w:val="24"/>
                <w:szCs w:val="24"/>
              </w:rPr>
            </w:r>
            <w:r w:rsidRPr="001E4AD0">
              <w:rPr>
                <w:rFonts w:ascii="Times New Roman" w:hAnsi="Times New Roman" w:cs="Times New Roman"/>
                <w:noProof/>
                <w:webHidden/>
                <w:sz w:val="24"/>
                <w:szCs w:val="24"/>
              </w:rPr>
              <w:fldChar w:fldCharType="separate"/>
            </w:r>
            <w:r w:rsidRPr="001E4AD0">
              <w:rPr>
                <w:rFonts w:ascii="Times New Roman" w:hAnsi="Times New Roman" w:cs="Times New Roman"/>
                <w:noProof/>
                <w:webHidden/>
                <w:sz w:val="24"/>
                <w:szCs w:val="24"/>
              </w:rPr>
              <w:t>4</w:t>
            </w:r>
            <w:r w:rsidRPr="001E4AD0">
              <w:rPr>
                <w:rFonts w:ascii="Times New Roman" w:hAnsi="Times New Roman" w:cs="Times New Roman"/>
                <w:noProof/>
                <w:webHidden/>
                <w:sz w:val="24"/>
                <w:szCs w:val="24"/>
              </w:rPr>
              <w:fldChar w:fldCharType="end"/>
            </w:r>
          </w:hyperlink>
        </w:p>
        <w:p w:rsidR="00220B04" w:rsidRPr="001E4AD0" w:rsidRDefault="003646A0" w:rsidP="00220B04">
          <w:pPr>
            <w:pStyle w:val="TOC2"/>
            <w:rPr>
              <w:rFonts w:ascii="Times New Roman" w:eastAsiaTheme="minorEastAsia" w:hAnsi="Times New Roman" w:cs="Times New Roman"/>
              <w:noProof/>
              <w:sz w:val="24"/>
              <w:szCs w:val="24"/>
            </w:rPr>
          </w:pPr>
          <w:hyperlink w:anchor="_Toc77846017" w:history="1">
            <w:r w:rsidRPr="001E4AD0">
              <w:rPr>
                <w:rStyle w:val="Hyperlink"/>
                <w:rFonts w:ascii="Times New Roman" w:hAnsi="Times New Roman" w:cs="Times New Roman"/>
                <w:b/>
                <w:noProof/>
                <w:sz w:val="24"/>
                <w:szCs w:val="24"/>
              </w:rPr>
              <w:t xml:space="preserve">Nature of the </w:t>
            </w:r>
            <w:r w:rsidRPr="001E4AD0">
              <w:rPr>
                <w:rStyle w:val="Hyperlink"/>
                <w:rFonts w:ascii="Times New Roman" w:hAnsi="Times New Roman" w:cs="Times New Roman"/>
                <w:noProof/>
                <w:sz w:val="24"/>
                <w:szCs w:val="24"/>
                <w:u w:val="none"/>
              </w:rPr>
              <w:t>Organization</w:t>
            </w:r>
            <w:r w:rsidRPr="001E4AD0">
              <w:rPr>
                <w:rFonts w:ascii="Times New Roman" w:hAnsi="Times New Roman" w:cs="Times New Roman"/>
                <w:noProof/>
                <w:webHidden/>
                <w:sz w:val="24"/>
                <w:szCs w:val="24"/>
              </w:rPr>
              <w:tab/>
            </w:r>
            <w:r w:rsidRPr="001E4AD0">
              <w:rPr>
                <w:rFonts w:ascii="Times New Roman" w:hAnsi="Times New Roman" w:cs="Times New Roman"/>
                <w:noProof/>
                <w:webHidden/>
                <w:sz w:val="24"/>
                <w:szCs w:val="24"/>
              </w:rPr>
              <w:fldChar w:fldCharType="begin"/>
            </w:r>
            <w:r w:rsidRPr="001E4AD0">
              <w:rPr>
                <w:rFonts w:ascii="Times New Roman" w:hAnsi="Times New Roman" w:cs="Times New Roman"/>
                <w:noProof/>
                <w:webHidden/>
                <w:sz w:val="24"/>
                <w:szCs w:val="24"/>
              </w:rPr>
              <w:instrText xml:space="preserve"> PAGEREF _Toc77846017 \h </w:instrText>
            </w:r>
            <w:r w:rsidRPr="001E4AD0">
              <w:rPr>
                <w:rFonts w:ascii="Times New Roman" w:hAnsi="Times New Roman" w:cs="Times New Roman"/>
                <w:noProof/>
                <w:webHidden/>
                <w:sz w:val="24"/>
                <w:szCs w:val="24"/>
              </w:rPr>
            </w:r>
            <w:r w:rsidRPr="001E4AD0">
              <w:rPr>
                <w:rFonts w:ascii="Times New Roman" w:hAnsi="Times New Roman" w:cs="Times New Roman"/>
                <w:noProof/>
                <w:webHidden/>
                <w:sz w:val="24"/>
                <w:szCs w:val="24"/>
              </w:rPr>
              <w:fldChar w:fldCharType="separate"/>
            </w:r>
            <w:r w:rsidRPr="001E4AD0">
              <w:rPr>
                <w:rFonts w:ascii="Times New Roman" w:hAnsi="Times New Roman" w:cs="Times New Roman"/>
                <w:noProof/>
                <w:webHidden/>
                <w:sz w:val="24"/>
                <w:szCs w:val="24"/>
              </w:rPr>
              <w:t>5</w:t>
            </w:r>
            <w:r w:rsidRPr="001E4AD0">
              <w:rPr>
                <w:rFonts w:ascii="Times New Roman" w:hAnsi="Times New Roman" w:cs="Times New Roman"/>
                <w:noProof/>
                <w:webHidden/>
                <w:sz w:val="24"/>
                <w:szCs w:val="24"/>
              </w:rPr>
              <w:fldChar w:fldCharType="end"/>
            </w:r>
          </w:hyperlink>
        </w:p>
        <w:p w:rsidR="00220B04" w:rsidRPr="001E4AD0" w:rsidRDefault="003646A0" w:rsidP="00220B04">
          <w:pPr>
            <w:pStyle w:val="TOC2"/>
            <w:rPr>
              <w:rFonts w:ascii="Times New Roman" w:eastAsiaTheme="minorEastAsia" w:hAnsi="Times New Roman" w:cs="Times New Roman"/>
              <w:noProof/>
              <w:sz w:val="24"/>
              <w:szCs w:val="24"/>
            </w:rPr>
          </w:pPr>
          <w:hyperlink w:anchor="_Toc77846018" w:history="1">
            <w:r w:rsidRPr="001E4AD0">
              <w:rPr>
                <w:rStyle w:val="Hyperlink"/>
                <w:rFonts w:ascii="Times New Roman" w:hAnsi="Times New Roman" w:cs="Times New Roman"/>
                <w:b/>
                <w:noProof/>
                <w:sz w:val="24"/>
                <w:szCs w:val="24"/>
              </w:rPr>
              <w:t>Factors Indicating a knowledge or Skill Gap</w:t>
            </w:r>
            <w:r w:rsidRPr="001E4AD0">
              <w:rPr>
                <w:rFonts w:ascii="Times New Roman" w:hAnsi="Times New Roman" w:cs="Times New Roman"/>
                <w:noProof/>
                <w:webHidden/>
                <w:sz w:val="24"/>
                <w:szCs w:val="24"/>
              </w:rPr>
              <w:tab/>
            </w:r>
            <w:r w:rsidRPr="001E4AD0">
              <w:rPr>
                <w:rFonts w:ascii="Times New Roman" w:hAnsi="Times New Roman" w:cs="Times New Roman"/>
                <w:noProof/>
                <w:webHidden/>
                <w:sz w:val="24"/>
                <w:szCs w:val="24"/>
              </w:rPr>
              <w:fldChar w:fldCharType="begin"/>
            </w:r>
            <w:r w:rsidRPr="001E4AD0">
              <w:rPr>
                <w:rFonts w:ascii="Times New Roman" w:hAnsi="Times New Roman" w:cs="Times New Roman"/>
                <w:noProof/>
                <w:webHidden/>
                <w:sz w:val="24"/>
                <w:szCs w:val="24"/>
              </w:rPr>
              <w:instrText xml:space="preserve"> PAGEREF _Toc77846018 \h </w:instrText>
            </w:r>
            <w:r w:rsidRPr="001E4AD0">
              <w:rPr>
                <w:rFonts w:ascii="Times New Roman" w:hAnsi="Times New Roman" w:cs="Times New Roman"/>
                <w:noProof/>
                <w:webHidden/>
                <w:sz w:val="24"/>
                <w:szCs w:val="24"/>
              </w:rPr>
            </w:r>
            <w:r w:rsidRPr="001E4AD0">
              <w:rPr>
                <w:rFonts w:ascii="Times New Roman" w:hAnsi="Times New Roman" w:cs="Times New Roman"/>
                <w:noProof/>
                <w:webHidden/>
                <w:sz w:val="24"/>
                <w:szCs w:val="24"/>
              </w:rPr>
              <w:fldChar w:fldCharType="separate"/>
            </w:r>
            <w:r w:rsidRPr="001E4AD0">
              <w:rPr>
                <w:rFonts w:ascii="Times New Roman" w:hAnsi="Times New Roman" w:cs="Times New Roman"/>
                <w:noProof/>
                <w:webHidden/>
                <w:sz w:val="24"/>
                <w:szCs w:val="24"/>
              </w:rPr>
              <w:t>5</w:t>
            </w:r>
            <w:r w:rsidRPr="001E4AD0">
              <w:rPr>
                <w:rFonts w:ascii="Times New Roman" w:hAnsi="Times New Roman" w:cs="Times New Roman"/>
                <w:noProof/>
                <w:webHidden/>
                <w:sz w:val="24"/>
                <w:szCs w:val="24"/>
              </w:rPr>
              <w:fldChar w:fldCharType="end"/>
            </w:r>
          </w:hyperlink>
          <w:bookmarkStart w:id="0" w:name="_GoBack"/>
          <w:bookmarkEnd w:id="0"/>
        </w:p>
        <w:p w:rsidR="00220B04" w:rsidRPr="001E4AD0" w:rsidRDefault="003646A0">
          <w:pPr>
            <w:pStyle w:val="TOC1"/>
            <w:tabs>
              <w:tab w:val="right" w:leader="dot" w:pos="9350"/>
            </w:tabs>
            <w:rPr>
              <w:rFonts w:ascii="Times New Roman" w:eastAsiaTheme="minorEastAsia" w:hAnsi="Times New Roman" w:cs="Times New Roman"/>
              <w:noProof/>
              <w:sz w:val="24"/>
              <w:szCs w:val="24"/>
            </w:rPr>
          </w:pPr>
          <w:hyperlink w:anchor="_Toc77846019" w:history="1">
            <w:r w:rsidRPr="001E4AD0">
              <w:rPr>
                <w:rStyle w:val="Hyperlink"/>
                <w:rFonts w:ascii="Times New Roman" w:hAnsi="Times New Roman" w:cs="Times New Roman"/>
                <w:b/>
                <w:noProof/>
                <w:sz w:val="24"/>
                <w:szCs w:val="24"/>
              </w:rPr>
              <w:t>Purpose of the Training Needs Assessment</w:t>
            </w:r>
            <w:r w:rsidRPr="001E4AD0">
              <w:rPr>
                <w:rFonts w:ascii="Times New Roman" w:hAnsi="Times New Roman" w:cs="Times New Roman"/>
                <w:noProof/>
                <w:webHidden/>
                <w:sz w:val="24"/>
                <w:szCs w:val="24"/>
              </w:rPr>
              <w:tab/>
            </w:r>
            <w:r w:rsidRPr="001E4AD0">
              <w:rPr>
                <w:rFonts w:ascii="Times New Roman" w:hAnsi="Times New Roman" w:cs="Times New Roman"/>
                <w:noProof/>
                <w:webHidden/>
                <w:sz w:val="24"/>
                <w:szCs w:val="24"/>
              </w:rPr>
              <w:fldChar w:fldCharType="begin"/>
            </w:r>
            <w:r w:rsidRPr="001E4AD0">
              <w:rPr>
                <w:rFonts w:ascii="Times New Roman" w:hAnsi="Times New Roman" w:cs="Times New Roman"/>
                <w:noProof/>
                <w:webHidden/>
                <w:sz w:val="24"/>
                <w:szCs w:val="24"/>
              </w:rPr>
              <w:instrText xml:space="preserve"> PAGEREF _Toc77</w:instrText>
            </w:r>
            <w:r w:rsidRPr="001E4AD0">
              <w:rPr>
                <w:rFonts w:ascii="Times New Roman" w:hAnsi="Times New Roman" w:cs="Times New Roman"/>
                <w:noProof/>
                <w:webHidden/>
                <w:sz w:val="24"/>
                <w:szCs w:val="24"/>
              </w:rPr>
              <w:instrText xml:space="preserve">846019 \h </w:instrText>
            </w:r>
            <w:r w:rsidRPr="001E4AD0">
              <w:rPr>
                <w:rFonts w:ascii="Times New Roman" w:hAnsi="Times New Roman" w:cs="Times New Roman"/>
                <w:noProof/>
                <w:webHidden/>
                <w:sz w:val="24"/>
                <w:szCs w:val="24"/>
              </w:rPr>
            </w:r>
            <w:r w:rsidRPr="001E4AD0">
              <w:rPr>
                <w:rFonts w:ascii="Times New Roman" w:hAnsi="Times New Roman" w:cs="Times New Roman"/>
                <w:noProof/>
                <w:webHidden/>
                <w:sz w:val="24"/>
                <w:szCs w:val="24"/>
              </w:rPr>
              <w:fldChar w:fldCharType="separate"/>
            </w:r>
            <w:r w:rsidRPr="001E4AD0">
              <w:rPr>
                <w:rFonts w:ascii="Times New Roman" w:hAnsi="Times New Roman" w:cs="Times New Roman"/>
                <w:noProof/>
                <w:webHidden/>
                <w:sz w:val="24"/>
                <w:szCs w:val="24"/>
              </w:rPr>
              <w:t>5</w:t>
            </w:r>
            <w:r w:rsidRPr="001E4AD0">
              <w:rPr>
                <w:rFonts w:ascii="Times New Roman" w:hAnsi="Times New Roman" w:cs="Times New Roman"/>
                <w:noProof/>
                <w:webHidden/>
                <w:sz w:val="24"/>
                <w:szCs w:val="24"/>
              </w:rPr>
              <w:fldChar w:fldCharType="end"/>
            </w:r>
          </w:hyperlink>
        </w:p>
        <w:p w:rsidR="00220B04" w:rsidRPr="001E4AD0" w:rsidRDefault="003646A0" w:rsidP="00220B04">
          <w:pPr>
            <w:pStyle w:val="TOC2"/>
            <w:rPr>
              <w:rFonts w:ascii="Times New Roman" w:eastAsiaTheme="minorEastAsia" w:hAnsi="Times New Roman" w:cs="Times New Roman"/>
              <w:noProof/>
              <w:sz w:val="24"/>
              <w:szCs w:val="24"/>
            </w:rPr>
          </w:pPr>
          <w:hyperlink w:anchor="_Toc77846020" w:history="1">
            <w:r w:rsidRPr="001E4AD0">
              <w:rPr>
                <w:rStyle w:val="Hyperlink"/>
                <w:rFonts w:ascii="Times New Roman" w:hAnsi="Times New Roman" w:cs="Times New Roman"/>
                <w:b/>
                <w:noProof/>
                <w:sz w:val="24"/>
                <w:szCs w:val="24"/>
              </w:rPr>
              <w:t>Data to Be Collected</w:t>
            </w:r>
            <w:r w:rsidRPr="001E4AD0">
              <w:rPr>
                <w:rFonts w:ascii="Times New Roman" w:hAnsi="Times New Roman" w:cs="Times New Roman"/>
                <w:noProof/>
                <w:webHidden/>
                <w:sz w:val="24"/>
                <w:szCs w:val="24"/>
              </w:rPr>
              <w:tab/>
            </w:r>
            <w:r w:rsidRPr="001E4AD0">
              <w:rPr>
                <w:rFonts w:ascii="Times New Roman" w:hAnsi="Times New Roman" w:cs="Times New Roman"/>
                <w:noProof/>
                <w:webHidden/>
                <w:sz w:val="24"/>
                <w:szCs w:val="24"/>
              </w:rPr>
              <w:fldChar w:fldCharType="begin"/>
            </w:r>
            <w:r w:rsidRPr="001E4AD0">
              <w:rPr>
                <w:rFonts w:ascii="Times New Roman" w:hAnsi="Times New Roman" w:cs="Times New Roman"/>
                <w:noProof/>
                <w:webHidden/>
                <w:sz w:val="24"/>
                <w:szCs w:val="24"/>
              </w:rPr>
              <w:instrText xml:space="preserve"> PAGEREF _Toc77846020 \h </w:instrText>
            </w:r>
            <w:r w:rsidRPr="001E4AD0">
              <w:rPr>
                <w:rFonts w:ascii="Times New Roman" w:hAnsi="Times New Roman" w:cs="Times New Roman"/>
                <w:noProof/>
                <w:webHidden/>
                <w:sz w:val="24"/>
                <w:szCs w:val="24"/>
              </w:rPr>
            </w:r>
            <w:r w:rsidRPr="001E4AD0">
              <w:rPr>
                <w:rFonts w:ascii="Times New Roman" w:hAnsi="Times New Roman" w:cs="Times New Roman"/>
                <w:noProof/>
                <w:webHidden/>
                <w:sz w:val="24"/>
                <w:szCs w:val="24"/>
              </w:rPr>
              <w:fldChar w:fldCharType="separate"/>
            </w:r>
            <w:r w:rsidRPr="001E4AD0">
              <w:rPr>
                <w:rFonts w:ascii="Times New Roman" w:hAnsi="Times New Roman" w:cs="Times New Roman"/>
                <w:noProof/>
                <w:webHidden/>
                <w:sz w:val="24"/>
                <w:szCs w:val="24"/>
              </w:rPr>
              <w:t>6</w:t>
            </w:r>
            <w:r w:rsidRPr="001E4AD0">
              <w:rPr>
                <w:rFonts w:ascii="Times New Roman" w:hAnsi="Times New Roman" w:cs="Times New Roman"/>
                <w:noProof/>
                <w:webHidden/>
                <w:sz w:val="24"/>
                <w:szCs w:val="24"/>
              </w:rPr>
              <w:fldChar w:fldCharType="end"/>
            </w:r>
          </w:hyperlink>
        </w:p>
        <w:p w:rsidR="00220B04" w:rsidRPr="001E4AD0" w:rsidRDefault="003646A0" w:rsidP="00220B04">
          <w:pPr>
            <w:pStyle w:val="TOC2"/>
            <w:rPr>
              <w:rFonts w:ascii="Times New Roman" w:eastAsiaTheme="minorEastAsia" w:hAnsi="Times New Roman" w:cs="Times New Roman"/>
              <w:noProof/>
              <w:sz w:val="24"/>
              <w:szCs w:val="24"/>
            </w:rPr>
          </w:pPr>
          <w:hyperlink w:anchor="_Toc77846021" w:history="1">
            <w:r w:rsidRPr="001E4AD0">
              <w:rPr>
                <w:rStyle w:val="Hyperlink"/>
                <w:rFonts w:ascii="Times New Roman" w:hAnsi="Times New Roman" w:cs="Times New Roman"/>
                <w:b/>
                <w:noProof/>
                <w:sz w:val="24"/>
                <w:szCs w:val="24"/>
              </w:rPr>
              <w:t>Importance of Training Need</w:t>
            </w:r>
            <w:r w:rsidRPr="001E4AD0">
              <w:rPr>
                <w:rFonts w:ascii="Times New Roman" w:hAnsi="Times New Roman" w:cs="Times New Roman"/>
                <w:noProof/>
                <w:webHidden/>
                <w:sz w:val="24"/>
                <w:szCs w:val="24"/>
              </w:rPr>
              <w:tab/>
            </w:r>
            <w:r w:rsidRPr="001E4AD0">
              <w:rPr>
                <w:rFonts w:ascii="Times New Roman" w:hAnsi="Times New Roman" w:cs="Times New Roman"/>
                <w:noProof/>
                <w:webHidden/>
                <w:sz w:val="24"/>
                <w:szCs w:val="24"/>
              </w:rPr>
              <w:fldChar w:fldCharType="begin"/>
            </w:r>
            <w:r w:rsidRPr="001E4AD0">
              <w:rPr>
                <w:rFonts w:ascii="Times New Roman" w:hAnsi="Times New Roman" w:cs="Times New Roman"/>
                <w:noProof/>
                <w:webHidden/>
                <w:sz w:val="24"/>
                <w:szCs w:val="24"/>
              </w:rPr>
              <w:instrText xml:space="preserve"> PAGEREF _Toc77846021 \h </w:instrText>
            </w:r>
            <w:r w:rsidRPr="001E4AD0">
              <w:rPr>
                <w:rFonts w:ascii="Times New Roman" w:hAnsi="Times New Roman" w:cs="Times New Roman"/>
                <w:noProof/>
                <w:webHidden/>
                <w:sz w:val="24"/>
                <w:szCs w:val="24"/>
              </w:rPr>
            </w:r>
            <w:r w:rsidRPr="001E4AD0">
              <w:rPr>
                <w:rFonts w:ascii="Times New Roman" w:hAnsi="Times New Roman" w:cs="Times New Roman"/>
                <w:noProof/>
                <w:webHidden/>
                <w:sz w:val="24"/>
                <w:szCs w:val="24"/>
              </w:rPr>
              <w:fldChar w:fldCharType="separate"/>
            </w:r>
            <w:r w:rsidRPr="001E4AD0">
              <w:rPr>
                <w:rFonts w:ascii="Times New Roman" w:hAnsi="Times New Roman" w:cs="Times New Roman"/>
                <w:noProof/>
                <w:webHidden/>
                <w:sz w:val="24"/>
                <w:szCs w:val="24"/>
              </w:rPr>
              <w:t>7</w:t>
            </w:r>
            <w:r w:rsidRPr="001E4AD0">
              <w:rPr>
                <w:rFonts w:ascii="Times New Roman" w:hAnsi="Times New Roman" w:cs="Times New Roman"/>
                <w:noProof/>
                <w:webHidden/>
                <w:sz w:val="24"/>
                <w:szCs w:val="24"/>
              </w:rPr>
              <w:fldChar w:fldCharType="end"/>
            </w:r>
          </w:hyperlink>
        </w:p>
        <w:p w:rsidR="00220B04" w:rsidRPr="001E4AD0" w:rsidRDefault="003646A0">
          <w:pPr>
            <w:pStyle w:val="TOC1"/>
            <w:tabs>
              <w:tab w:val="right" w:leader="dot" w:pos="9350"/>
            </w:tabs>
            <w:rPr>
              <w:rFonts w:ascii="Times New Roman" w:eastAsiaTheme="minorEastAsia" w:hAnsi="Times New Roman" w:cs="Times New Roman"/>
              <w:noProof/>
              <w:sz w:val="24"/>
              <w:szCs w:val="24"/>
            </w:rPr>
          </w:pPr>
          <w:hyperlink w:anchor="_Toc77846022" w:history="1">
            <w:r w:rsidRPr="001E4AD0">
              <w:rPr>
                <w:rStyle w:val="Hyperlink"/>
                <w:rFonts w:ascii="Times New Roman" w:hAnsi="Times New Roman" w:cs="Times New Roman"/>
                <w:b/>
                <w:noProof/>
                <w:sz w:val="24"/>
                <w:szCs w:val="24"/>
              </w:rPr>
              <w:t>Method</w:t>
            </w:r>
            <w:r w:rsidRPr="001E4AD0">
              <w:rPr>
                <w:rFonts w:ascii="Times New Roman" w:hAnsi="Times New Roman" w:cs="Times New Roman"/>
                <w:noProof/>
                <w:webHidden/>
                <w:sz w:val="24"/>
                <w:szCs w:val="24"/>
              </w:rPr>
              <w:tab/>
            </w:r>
            <w:r w:rsidRPr="001E4AD0">
              <w:rPr>
                <w:rFonts w:ascii="Times New Roman" w:hAnsi="Times New Roman" w:cs="Times New Roman"/>
                <w:noProof/>
                <w:webHidden/>
                <w:sz w:val="24"/>
                <w:szCs w:val="24"/>
              </w:rPr>
              <w:fldChar w:fldCharType="begin"/>
            </w:r>
            <w:r w:rsidRPr="001E4AD0">
              <w:rPr>
                <w:rFonts w:ascii="Times New Roman" w:hAnsi="Times New Roman" w:cs="Times New Roman"/>
                <w:noProof/>
                <w:webHidden/>
                <w:sz w:val="24"/>
                <w:szCs w:val="24"/>
              </w:rPr>
              <w:instrText xml:space="preserve"> PAGEREF _Toc77846022 \h </w:instrText>
            </w:r>
            <w:r w:rsidRPr="001E4AD0">
              <w:rPr>
                <w:rFonts w:ascii="Times New Roman" w:hAnsi="Times New Roman" w:cs="Times New Roman"/>
                <w:noProof/>
                <w:webHidden/>
                <w:sz w:val="24"/>
                <w:szCs w:val="24"/>
              </w:rPr>
            </w:r>
            <w:r w:rsidRPr="001E4AD0">
              <w:rPr>
                <w:rFonts w:ascii="Times New Roman" w:hAnsi="Times New Roman" w:cs="Times New Roman"/>
                <w:noProof/>
                <w:webHidden/>
                <w:sz w:val="24"/>
                <w:szCs w:val="24"/>
              </w:rPr>
              <w:fldChar w:fldCharType="separate"/>
            </w:r>
            <w:r w:rsidRPr="001E4AD0">
              <w:rPr>
                <w:rFonts w:ascii="Times New Roman" w:hAnsi="Times New Roman" w:cs="Times New Roman"/>
                <w:noProof/>
                <w:webHidden/>
                <w:sz w:val="24"/>
                <w:szCs w:val="24"/>
              </w:rPr>
              <w:t>7</w:t>
            </w:r>
            <w:r w:rsidRPr="001E4AD0">
              <w:rPr>
                <w:rFonts w:ascii="Times New Roman" w:hAnsi="Times New Roman" w:cs="Times New Roman"/>
                <w:noProof/>
                <w:webHidden/>
                <w:sz w:val="24"/>
                <w:szCs w:val="24"/>
              </w:rPr>
              <w:fldChar w:fldCharType="end"/>
            </w:r>
          </w:hyperlink>
        </w:p>
        <w:p w:rsidR="00220B04" w:rsidRPr="001E4AD0" w:rsidRDefault="003646A0" w:rsidP="00220B04">
          <w:pPr>
            <w:pStyle w:val="TOC2"/>
            <w:rPr>
              <w:rFonts w:ascii="Times New Roman" w:eastAsiaTheme="minorEastAsia" w:hAnsi="Times New Roman" w:cs="Times New Roman"/>
              <w:noProof/>
              <w:sz w:val="24"/>
              <w:szCs w:val="24"/>
            </w:rPr>
          </w:pPr>
          <w:hyperlink w:anchor="_Toc77846023" w:history="1">
            <w:r w:rsidRPr="001E4AD0">
              <w:rPr>
                <w:rStyle w:val="Hyperlink"/>
                <w:rFonts w:ascii="Times New Roman" w:hAnsi="Times New Roman" w:cs="Times New Roman"/>
                <w:b/>
                <w:noProof/>
                <w:sz w:val="24"/>
                <w:szCs w:val="24"/>
              </w:rPr>
              <w:t>Description of Subjects</w:t>
            </w:r>
            <w:r w:rsidRPr="001E4AD0">
              <w:rPr>
                <w:rFonts w:ascii="Times New Roman" w:hAnsi="Times New Roman" w:cs="Times New Roman"/>
                <w:noProof/>
                <w:webHidden/>
                <w:sz w:val="24"/>
                <w:szCs w:val="24"/>
              </w:rPr>
              <w:tab/>
            </w:r>
            <w:r w:rsidRPr="001E4AD0">
              <w:rPr>
                <w:rFonts w:ascii="Times New Roman" w:hAnsi="Times New Roman" w:cs="Times New Roman"/>
                <w:noProof/>
                <w:webHidden/>
                <w:sz w:val="24"/>
                <w:szCs w:val="24"/>
              </w:rPr>
              <w:fldChar w:fldCharType="begin"/>
            </w:r>
            <w:r w:rsidRPr="001E4AD0">
              <w:rPr>
                <w:rFonts w:ascii="Times New Roman" w:hAnsi="Times New Roman" w:cs="Times New Roman"/>
                <w:noProof/>
                <w:webHidden/>
                <w:sz w:val="24"/>
                <w:szCs w:val="24"/>
              </w:rPr>
              <w:instrText xml:space="preserve"> PAGEREF _Toc77846023 \h </w:instrText>
            </w:r>
            <w:r w:rsidRPr="001E4AD0">
              <w:rPr>
                <w:rFonts w:ascii="Times New Roman" w:hAnsi="Times New Roman" w:cs="Times New Roman"/>
                <w:noProof/>
                <w:webHidden/>
                <w:sz w:val="24"/>
                <w:szCs w:val="24"/>
              </w:rPr>
            </w:r>
            <w:r w:rsidRPr="001E4AD0">
              <w:rPr>
                <w:rFonts w:ascii="Times New Roman" w:hAnsi="Times New Roman" w:cs="Times New Roman"/>
                <w:noProof/>
                <w:webHidden/>
                <w:sz w:val="24"/>
                <w:szCs w:val="24"/>
              </w:rPr>
              <w:fldChar w:fldCharType="separate"/>
            </w:r>
            <w:r w:rsidRPr="001E4AD0">
              <w:rPr>
                <w:rFonts w:ascii="Times New Roman" w:hAnsi="Times New Roman" w:cs="Times New Roman"/>
                <w:noProof/>
                <w:webHidden/>
                <w:sz w:val="24"/>
                <w:szCs w:val="24"/>
              </w:rPr>
              <w:t>7</w:t>
            </w:r>
            <w:r w:rsidRPr="001E4AD0">
              <w:rPr>
                <w:rFonts w:ascii="Times New Roman" w:hAnsi="Times New Roman" w:cs="Times New Roman"/>
                <w:noProof/>
                <w:webHidden/>
                <w:sz w:val="24"/>
                <w:szCs w:val="24"/>
              </w:rPr>
              <w:fldChar w:fldCharType="end"/>
            </w:r>
          </w:hyperlink>
        </w:p>
        <w:p w:rsidR="00220B04" w:rsidRPr="001E4AD0" w:rsidRDefault="003646A0" w:rsidP="00220B04">
          <w:pPr>
            <w:pStyle w:val="TOC2"/>
            <w:rPr>
              <w:rFonts w:ascii="Times New Roman" w:eastAsiaTheme="minorEastAsia" w:hAnsi="Times New Roman" w:cs="Times New Roman"/>
              <w:noProof/>
              <w:sz w:val="24"/>
              <w:szCs w:val="24"/>
            </w:rPr>
          </w:pPr>
          <w:hyperlink w:anchor="_Toc77846024" w:history="1">
            <w:r w:rsidRPr="001E4AD0">
              <w:rPr>
                <w:rStyle w:val="Hyperlink"/>
                <w:rFonts w:ascii="Times New Roman" w:hAnsi="Times New Roman" w:cs="Times New Roman"/>
                <w:b/>
                <w:noProof/>
                <w:sz w:val="24"/>
                <w:szCs w:val="24"/>
              </w:rPr>
              <w:t>Description of Instrumentation</w:t>
            </w:r>
            <w:r w:rsidRPr="001E4AD0">
              <w:rPr>
                <w:rFonts w:ascii="Times New Roman" w:hAnsi="Times New Roman" w:cs="Times New Roman"/>
                <w:noProof/>
                <w:webHidden/>
                <w:sz w:val="24"/>
                <w:szCs w:val="24"/>
              </w:rPr>
              <w:tab/>
            </w:r>
            <w:r w:rsidRPr="001E4AD0">
              <w:rPr>
                <w:rFonts w:ascii="Times New Roman" w:hAnsi="Times New Roman" w:cs="Times New Roman"/>
                <w:noProof/>
                <w:webHidden/>
                <w:sz w:val="24"/>
                <w:szCs w:val="24"/>
              </w:rPr>
              <w:fldChar w:fldCharType="begin"/>
            </w:r>
            <w:r w:rsidRPr="001E4AD0">
              <w:rPr>
                <w:rFonts w:ascii="Times New Roman" w:hAnsi="Times New Roman" w:cs="Times New Roman"/>
                <w:noProof/>
                <w:webHidden/>
                <w:sz w:val="24"/>
                <w:szCs w:val="24"/>
              </w:rPr>
              <w:instrText xml:space="preserve"> PAGEREF _Toc77846024 \h </w:instrText>
            </w:r>
            <w:r w:rsidRPr="001E4AD0">
              <w:rPr>
                <w:rFonts w:ascii="Times New Roman" w:hAnsi="Times New Roman" w:cs="Times New Roman"/>
                <w:noProof/>
                <w:webHidden/>
                <w:sz w:val="24"/>
                <w:szCs w:val="24"/>
              </w:rPr>
            </w:r>
            <w:r w:rsidRPr="001E4AD0">
              <w:rPr>
                <w:rFonts w:ascii="Times New Roman" w:hAnsi="Times New Roman" w:cs="Times New Roman"/>
                <w:noProof/>
                <w:webHidden/>
                <w:sz w:val="24"/>
                <w:szCs w:val="24"/>
              </w:rPr>
              <w:fldChar w:fldCharType="separate"/>
            </w:r>
            <w:r w:rsidRPr="001E4AD0">
              <w:rPr>
                <w:rFonts w:ascii="Times New Roman" w:hAnsi="Times New Roman" w:cs="Times New Roman"/>
                <w:noProof/>
                <w:webHidden/>
                <w:sz w:val="24"/>
                <w:szCs w:val="24"/>
              </w:rPr>
              <w:t>8</w:t>
            </w:r>
            <w:r w:rsidRPr="001E4AD0">
              <w:rPr>
                <w:rFonts w:ascii="Times New Roman" w:hAnsi="Times New Roman" w:cs="Times New Roman"/>
                <w:noProof/>
                <w:webHidden/>
                <w:sz w:val="24"/>
                <w:szCs w:val="24"/>
              </w:rPr>
              <w:fldChar w:fldCharType="end"/>
            </w:r>
          </w:hyperlink>
        </w:p>
        <w:p w:rsidR="00220B04" w:rsidRPr="001E4AD0" w:rsidRDefault="003646A0">
          <w:pPr>
            <w:pStyle w:val="TOC3"/>
            <w:tabs>
              <w:tab w:val="right" w:leader="dot" w:pos="9350"/>
            </w:tabs>
            <w:rPr>
              <w:rFonts w:ascii="Times New Roman" w:eastAsiaTheme="minorEastAsia" w:hAnsi="Times New Roman" w:cs="Times New Roman"/>
              <w:noProof/>
              <w:sz w:val="24"/>
              <w:szCs w:val="24"/>
            </w:rPr>
          </w:pPr>
          <w:hyperlink w:anchor="_Toc77846025" w:history="1">
            <w:r w:rsidRPr="001E4AD0">
              <w:rPr>
                <w:rStyle w:val="Hyperlink"/>
                <w:rFonts w:ascii="Times New Roman" w:hAnsi="Times New Roman" w:cs="Times New Roman"/>
                <w:b/>
                <w:noProof/>
                <w:sz w:val="24"/>
                <w:szCs w:val="24"/>
              </w:rPr>
              <w:t>Sour</w:t>
            </w:r>
            <w:r w:rsidRPr="001E4AD0">
              <w:rPr>
                <w:rStyle w:val="Hyperlink"/>
                <w:rFonts w:ascii="Times New Roman" w:hAnsi="Times New Roman" w:cs="Times New Roman"/>
                <w:b/>
                <w:noProof/>
                <w:sz w:val="24"/>
                <w:szCs w:val="24"/>
              </w:rPr>
              <w:t>ce of Instruments</w:t>
            </w:r>
            <w:r w:rsidRPr="001E4AD0">
              <w:rPr>
                <w:rFonts w:ascii="Times New Roman" w:hAnsi="Times New Roman" w:cs="Times New Roman"/>
                <w:noProof/>
                <w:webHidden/>
                <w:sz w:val="24"/>
                <w:szCs w:val="24"/>
              </w:rPr>
              <w:tab/>
            </w:r>
            <w:r w:rsidRPr="001E4AD0">
              <w:rPr>
                <w:rFonts w:ascii="Times New Roman" w:hAnsi="Times New Roman" w:cs="Times New Roman"/>
                <w:noProof/>
                <w:webHidden/>
                <w:sz w:val="24"/>
                <w:szCs w:val="24"/>
              </w:rPr>
              <w:fldChar w:fldCharType="begin"/>
            </w:r>
            <w:r w:rsidRPr="001E4AD0">
              <w:rPr>
                <w:rFonts w:ascii="Times New Roman" w:hAnsi="Times New Roman" w:cs="Times New Roman"/>
                <w:noProof/>
                <w:webHidden/>
                <w:sz w:val="24"/>
                <w:szCs w:val="24"/>
              </w:rPr>
              <w:instrText xml:space="preserve"> PAGEREF _Toc77846025 \h </w:instrText>
            </w:r>
            <w:r w:rsidRPr="001E4AD0">
              <w:rPr>
                <w:rFonts w:ascii="Times New Roman" w:hAnsi="Times New Roman" w:cs="Times New Roman"/>
                <w:noProof/>
                <w:webHidden/>
                <w:sz w:val="24"/>
                <w:szCs w:val="24"/>
              </w:rPr>
            </w:r>
            <w:r w:rsidRPr="001E4AD0">
              <w:rPr>
                <w:rFonts w:ascii="Times New Roman" w:hAnsi="Times New Roman" w:cs="Times New Roman"/>
                <w:noProof/>
                <w:webHidden/>
                <w:sz w:val="24"/>
                <w:szCs w:val="24"/>
              </w:rPr>
              <w:fldChar w:fldCharType="separate"/>
            </w:r>
            <w:r w:rsidRPr="001E4AD0">
              <w:rPr>
                <w:rFonts w:ascii="Times New Roman" w:hAnsi="Times New Roman" w:cs="Times New Roman"/>
                <w:noProof/>
                <w:webHidden/>
                <w:sz w:val="24"/>
                <w:szCs w:val="24"/>
              </w:rPr>
              <w:t>8</w:t>
            </w:r>
            <w:r w:rsidRPr="001E4AD0">
              <w:rPr>
                <w:rFonts w:ascii="Times New Roman" w:hAnsi="Times New Roman" w:cs="Times New Roman"/>
                <w:noProof/>
                <w:webHidden/>
                <w:sz w:val="24"/>
                <w:szCs w:val="24"/>
              </w:rPr>
              <w:fldChar w:fldCharType="end"/>
            </w:r>
          </w:hyperlink>
        </w:p>
        <w:p w:rsidR="00220B04" w:rsidRPr="001E4AD0" w:rsidRDefault="003646A0">
          <w:pPr>
            <w:pStyle w:val="TOC3"/>
            <w:tabs>
              <w:tab w:val="right" w:leader="dot" w:pos="9350"/>
            </w:tabs>
            <w:rPr>
              <w:rFonts w:ascii="Times New Roman" w:eastAsiaTheme="minorEastAsia" w:hAnsi="Times New Roman" w:cs="Times New Roman"/>
              <w:noProof/>
              <w:sz w:val="24"/>
              <w:szCs w:val="24"/>
            </w:rPr>
          </w:pPr>
          <w:hyperlink w:anchor="_Toc77846026" w:history="1">
            <w:r w:rsidRPr="001E4AD0">
              <w:rPr>
                <w:rStyle w:val="Hyperlink"/>
                <w:rFonts w:ascii="Times New Roman" w:hAnsi="Times New Roman" w:cs="Times New Roman"/>
                <w:b/>
                <w:noProof/>
                <w:sz w:val="24"/>
                <w:szCs w:val="24"/>
              </w:rPr>
              <w:t>Design and Content of The Instrument</w:t>
            </w:r>
            <w:r w:rsidRPr="001E4AD0">
              <w:rPr>
                <w:rFonts w:ascii="Times New Roman" w:hAnsi="Times New Roman" w:cs="Times New Roman"/>
                <w:noProof/>
                <w:webHidden/>
                <w:sz w:val="24"/>
                <w:szCs w:val="24"/>
              </w:rPr>
              <w:tab/>
            </w:r>
            <w:r w:rsidRPr="001E4AD0">
              <w:rPr>
                <w:rFonts w:ascii="Times New Roman" w:hAnsi="Times New Roman" w:cs="Times New Roman"/>
                <w:noProof/>
                <w:webHidden/>
                <w:sz w:val="24"/>
                <w:szCs w:val="24"/>
              </w:rPr>
              <w:fldChar w:fldCharType="begin"/>
            </w:r>
            <w:r w:rsidRPr="001E4AD0">
              <w:rPr>
                <w:rFonts w:ascii="Times New Roman" w:hAnsi="Times New Roman" w:cs="Times New Roman"/>
                <w:noProof/>
                <w:webHidden/>
                <w:sz w:val="24"/>
                <w:szCs w:val="24"/>
              </w:rPr>
              <w:instrText xml:space="preserve"> PAGEREF _Toc77846026 \h </w:instrText>
            </w:r>
            <w:r w:rsidRPr="001E4AD0">
              <w:rPr>
                <w:rFonts w:ascii="Times New Roman" w:hAnsi="Times New Roman" w:cs="Times New Roman"/>
                <w:noProof/>
                <w:webHidden/>
                <w:sz w:val="24"/>
                <w:szCs w:val="24"/>
              </w:rPr>
            </w:r>
            <w:r w:rsidRPr="001E4AD0">
              <w:rPr>
                <w:rFonts w:ascii="Times New Roman" w:hAnsi="Times New Roman" w:cs="Times New Roman"/>
                <w:noProof/>
                <w:webHidden/>
                <w:sz w:val="24"/>
                <w:szCs w:val="24"/>
              </w:rPr>
              <w:fldChar w:fldCharType="separate"/>
            </w:r>
            <w:r w:rsidRPr="001E4AD0">
              <w:rPr>
                <w:rFonts w:ascii="Times New Roman" w:hAnsi="Times New Roman" w:cs="Times New Roman"/>
                <w:noProof/>
                <w:webHidden/>
                <w:sz w:val="24"/>
                <w:szCs w:val="24"/>
              </w:rPr>
              <w:t>8</w:t>
            </w:r>
            <w:r w:rsidRPr="001E4AD0">
              <w:rPr>
                <w:rFonts w:ascii="Times New Roman" w:hAnsi="Times New Roman" w:cs="Times New Roman"/>
                <w:noProof/>
                <w:webHidden/>
                <w:sz w:val="24"/>
                <w:szCs w:val="24"/>
              </w:rPr>
              <w:fldChar w:fldCharType="end"/>
            </w:r>
          </w:hyperlink>
        </w:p>
        <w:p w:rsidR="00220B04" w:rsidRPr="001E4AD0" w:rsidRDefault="003646A0">
          <w:pPr>
            <w:pStyle w:val="TOC3"/>
            <w:tabs>
              <w:tab w:val="right" w:leader="dot" w:pos="9350"/>
            </w:tabs>
            <w:rPr>
              <w:rFonts w:ascii="Times New Roman" w:eastAsiaTheme="minorEastAsia" w:hAnsi="Times New Roman" w:cs="Times New Roman"/>
              <w:noProof/>
              <w:sz w:val="24"/>
              <w:szCs w:val="24"/>
            </w:rPr>
          </w:pPr>
          <w:hyperlink w:anchor="_Toc77846027" w:history="1">
            <w:r w:rsidRPr="001E4AD0">
              <w:rPr>
                <w:rStyle w:val="Hyperlink"/>
                <w:rFonts w:ascii="Times New Roman" w:hAnsi="Times New Roman" w:cs="Times New Roman"/>
                <w:b/>
                <w:noProof/>
                <w:sz w:val="24"/>
                <w:szCs w:val="24"/>
              </w:rPr>
              <w:t>Process for Pilot Test and Evaluation of Instrument</w:t>
            </w:r>
            <w:r w:rsidRPr="001E4AD0">
              <w:rPr>
                <w:rFonts w:ascii="Times New Roman" w:hAnsi="Times New Roman" w:cs="Times New Roman"/>
                <w:noProof/>
                <w:webHidden/>
                <w:sz w:val="24"/>
                <w:szCs w:val="24"/>
              </w:rPr>
              <w:tab/>
            </w:r>
            <w:r w:rsidRPr="001E4AD0">
              <w:rPr>
                <w:rFonts w:ascii="Times New Roman" w:hAnsi="Times New Roman" w:cs="Times New Roman"/>
                <w:noProof/>
                <w:webHidden/>
                <w:sz w:val="24"/>
                <w:szCs w:val="24"/>
              </w:rPr>
              <w:fldChar w:fldCharType="begin"/>
            </w:r>
            <w:r w:rsidRPr="001E4AD0">
              <w:rPr>
                <w:rFonts w:ascii="Times New Roman" w:hAnsi="Times New Roman" w:cs="Times New Roman"/>
                <w:noProof/>
                <w:webHidden/>
                <w:sz w:val="24"/>
                <w:szCs w:val="24"/>
              </w:rPr>
              <w:instrText xml:space="preserve"> PAGEREF _Toc77846027 \h </w:instrText>
            </w:r>
            <w:r w:rsidRPr="001E4AD0">
              <w:rPr>
                <w:rFonts w:ascii="Times New Roman" w:hAnsi="Times New Roman" w:cs="Times New Roman"/>
                <w:noProof/>
                <w:webHidden/>
                <w:sz w:val="24"/>
                <w:szCs w:val="24"/>
              </w:rPr>
            </w:r>
            <w:r w:rsidRPr="001E4AD0">
              <w:rPr>
                <w:rFonts w:ascii="Times New Roman" w:hAnsi="Times New Roman" w:cs="Times New Roman"/>
                <w:noProof/>
                <w:webHidden/>
                <w:sz w:val="24"/>
                <w:szCs w:val="24"/>
              </w:rPr>
              <w:fldChar w:fldCharType="separate"/>
            </w:r>
            <w:r w:rsidRPr="001E4AD0">
              <w:rPr>
                <w:rFonts w:ascii="Times New Roman" w:hAnsi="Times New Roman" w:cs="Times New Roman"/>
                <w:noProof/>
                <w:webHidden/>
                <w:sz w:val="24"/>
                <w:szCs w:val="24"/>
              </w:rPr>
              <w:t>8</w:t>
            </w:r>
            <w:r w:rsidRPr="001E4AD0">
              <w:rPr>
                <w:rFonts w:ascii="Times New Roman" w:hAnsi="Times New Roman" w:cs="Times New Roman"/>
                <w:noProof/>
                <w:webHidden/>
                <w:sz w:val="24"/>
                <w:szCs w:val="24"/>
              </w:rPr>
              <w:fldChar w:fldCharType="end"/>
            </w:r>
          </w:hyperlink>
        </w:p>
        <w:p w:rsidR="00220B04" w:rsidRPr="001E4AD0" w:rsidRDefault="003646A0" w:rsidP="00220B04">
          <w:pPr>
            <w:pStyle w:val="TOC2"/>
            <w:rPr>
              <w:rFonts w:ascii="Times New Roman" w:eastAsiaTheme="minorEastAsia" w:hAnsi="Times New Roman" w:cs="Times New Roman"/>
              <w:noProof/>
              <w:sz w:val="24"/>
              <w:szCs w:val="24"/>
            </w:rPr>
          </w:pPr>
          <w:hyperlink w:anchor="_Toc77846028" w:history="1">
            <w:r w:rsidRPr="001E4AD0">
              <w:rPr>
                <w:rStyle w:val="Hyperlink"/>
                <w:rFonts w:ascii="Times New Roman" w:hAnsi="Times New Roman" w:cs="Times New Roman"/>
                <w:b/>
                <w:noProof/>
                <w:sz w:val="24"/>
                <w:szCs w:val="24"/>
              </w:rPr>
              <w:t>Data Collection Procedures</w:t>
            </w:r>
            <w:r w:rsidRPr="001E4AD0">
              <w:rPr>
                <w:rFonts w:ascii="Times New Roman" w:hAnsi="Times New Roman" w:cs="Times New Roman"/>
                <w:noProof/>
                <w:webHidden/>
                <w:sz w:val="24"/>
                <w:szCs w:val="24"/>
              </w:rPr>
              <w:tab/>
            </w:r>
            <w:r w:rsidRPr="001E4AD0">
              <w:rPr>
                <w:rFonts w:ascii="Times New Roman" w:hAnsi="Times New Roman" w:cs="Times New Roman"/>
                <w:noProof/>
                <w:webHidden/>
                <w:sz w:val="24"/>
                <w:szCs w:val="24"/>
              </w:rPr>
              <w:fldChar w:fldCharType="begin"/>
            </w:r>
            <w:r w:rsidRPr="001E4AD0">
              <w:rPr>
                <w:rFonts w:ascii="Times New Roman" w:hAnsi="Times New Roman" w:cs="Times New Roman"/>
                <w:noProof/>
                <w:webHidden/>
                <w:sz w:val="24"/>
                <w:szCs w:val="24"/>
              </w:rPr>
              <w:instrText xml:space="preserve"> </w:instrText>
            </w:r>
            <w:r w:rsidRPr="001E4AD0">
              <w:rPr>
                <w:rFonts w:ascii="Times New Roman" w:hAnsi="Times New Roman" w:cs="Times New Roman"/>
                <w:noProof/>
                <w:webHidden/>
                <w:sz w:val="24"/>
                <w:szCs w:val="24"/>
              </w:rPr>
              <w:instrText xml:space="preserve">PAGEREF _Toc77846028 \h </w:instrText>
            </w:r>
            <w:r w:rsidRPr="001E4AD0">
              <w:rPr>
                <w:rFonts w:ascii="Times New Roman" w:hAnsi="Times New Roman" w:cs="Times New Roman"/>
                <w:noProof/>
                <w:webHidden/>
                <w:sz w:val="24"/>
                <w:szCs w:val="24"/>
              </w:rPr>
            </w:r>
            <w:r w:rsidRPr="001E4AD0">
              <w:rPr>
                <w:rFonts w:ascii="Times New Roman" w:hAnsi="Times New Roman" w:cs="Times New Roman"/>
                <w:noProof/>
                <w:webHidden/>
                <w:sz w:val="24"/>
                <w:szCs w:val="24"/>
              </w:rPr>
              <w:fldChar w:fldCharType="separate"/>
            </w:r>
            <w:r w:rsidRPr="001E4AD0">
              <w:rPr>
                <w:rFonts w:ascii="Times New Roman" w:hAnsi="Times New Roman" w:cs="Times New Roman"/>
                <w:noProof/>
                <w:webHidden/>
                <w:sz w:val="24"/>
                <w:szCs w:val="24"/>
              </w:rPr>
              <w:t>9</w:t>
            </w:r>
            <w:r w:rsidRPr="001E4AD0">
              <w:rPr>
                <w:rFonts w:ascii="Times New Roman" w:hAnsi="Times New Roman" w:cs="Times New Roman"/>
                <w:noProof/>
                <w:webHidden/>
                <w:sz w:val="24"/>
                <w:szCs w:val="24"/>
              </w:rPr>
              <w:fldChar w:fldCharType="end"/>
            </w:r>
          </w:hyperlink>
        </w:p>
        <w:p w:rsidR="00220B04" w:rsidRPr="001E4AD0" w:rsidRDefault="003646A0">
          <w:pPr>
            <w:pStyle w:val="TOC1"/>
            <w:tabs>
              <w:tab w:val="right" w:leader="dot" w:pos="9350"/>
            </w:tabs>
            <w:rPr>
              <w:rFonts w:ascii="Times New Roman" w:eastAsiaTheme="minorEastAsia" w:hAnsi="Times New Roman" w:cs="Times New Roman"/>
              <w:noProof/>
              <w:sz w:val="24"/>
              <w:szCs w:val="24"/>
            </w:rPr>
          </w:pPr>
          <w:hyperlink w:anchor="_Toc77846029" w:history="1">
            <w:r w:rsidRPr="001E4AD0">
              <w:rPr>
                <w:rStyle w:val="Hyperlink"/>
                <w:rFonts w:ascii="Times New Roman" w:hAnsi="Times New Roman" w:cs="Times New Roman"/>
                <w:b/>
                <w:noProof/>
                <w:sz w:val="24"/>
                <w:szCs w:val="24"/>
              </w:rPr>
              <w:t>Findings</w:t>
            </w:r>
            <w:r w:rsidRPr="001E4AD0">
              <w:rPr>
                <w:rFonts w:ascii="Times New Roman" w:hAnsi="Times New Roman" w:cs="Times New Roman"/>
                <w:noProof/>
                <w:webHidden/>
                <w:sz w:val="24"/>
                <w:szCs w:val="24"/>
              </w:rPr>
              <w:tab/>
            </w:r>
            <w:r w:rsidRPr="001E4AD0">
              <w:rPr>
                <w:rFonts w:ascii="Times New Roman" w:hAnsi="Times New Roman" w:cs="Times New Roman"/>
                <w:noProof/>
                <w:webHidden/>
                <w:sz w:val="24"/>
                <w:szCs w:val="24"/>
              </w:rPr>
              <w:fldChar w:fldCharType="begin"/>
            </w:r>
            <w:r w:rsidRPr="001E4AD0">
              <w:rPr>
                <w:rFonts w:ascii="Times New Roman" w:hAnsi="Times New Roman" w:cs="Times New Roman"/>
                <w:noProof/>
                <w:webHidden/>
                <w:sz w:val="24"/>
                <w:szCs w:val="24"/>
              </w:rPr>
              <w:instrText xml:space="preserve"> PAGEREF _Toc77846029 \h </w:instrText>
            </w:r>
            <w:r w:rsidRPr="001E4AD0">
              <w:rPr>
                <w:rFonts w:ascii="Times New Roman" w:hAnsi="Times New Roman" w:cs="Times New Roman"/>
                <w:noProof/>
                <w:webHidden/>
                <w:sz w:val="24"/>
                <w:szCs w:val="24"/>
              </w:rPr>
            </w:r>
            <w:r w:rsidRPr="001E4AD0">
              <w:rPr>
                <w:rFonts w:ascii="Times New Roman" w:hAnsi="Times New Roman" w:cs="Times New Roman"/>
                <w:noProof/>
                <w:webHidden/>
                <w:sz w:val="24"/>
                <w:szCs w:val="24"/>
              </w:rPr>
              <w:fldChar w:fldCharType="separate"/>
            </w:r>
            <w:r w:rsidRPr="001E4AD0">
              <w:rPr>
                <w:rFonts w:ascii="Times New Roman" w:hAnsi="Times New Roman" w:cs="Times New Roman"/>
                <w:noProof/>
                <w:webHidden/>
                <w:sz w:val="24"/>
                <w:szCs w:val="24"/>
              </w:rPr>
              <w:t>9</w:t>
            </w:r>
            <w:r w:rsidRPr="001E4AD0">
              <w:rPr>
                <w:rFonts w:ascii="Times New Roman" w:hAnsi="Times New Roman" w:cs="Times New Roman"/>
                <w:noProof/>
                <w:webHidden/>
                <w:sz w:val="24"/>
                <w:szCs w:val="24"/>
              </w:rPr>
              <w:fldChar w:fldCharType="end"/>
            </w:r>
          </w:hyperlink>
        </w:p>
        <w:p w:rsidR="00220B04" w:rsidRPr="001E4AD0" w:rsidRDefault="003646A0" w:rsidP="00220B04">
          <w:pPr>
            <w:pStyle w:val="TOC2"/>
            <w:rPr>
              <w:rFonts w:ascii="Times New Roman" w:eastAsiaTheme="minorEastAsia" w:hAnsi="Times New Roman" w:cs="Times New Roman"/>
              <w:noProof/>
              <w:sz w:val="24"/>
              <w:szCs w:val="24"/>
            </w:rPr>
          </w:pPr>
          <w:hyperlink w:anchor="_Toc77846030" w:history="1">
            <w:r w:rsidRPr="001E4AD0">
              <w:rPr>
                <w:rStyle w:val="Hyperlink"/>
                <w:rFonts w:ascii="Times New Roman" w:hAnsi="Times New Roman" w:cs="Times New Roman"/>
                <w:b/>
                <w:noProof/>
                <w:sz w:val="24"/>
                <w:szCs w:val="24"/>
              </w:rPr>
              <w:t>Data summaries</w:t>
            </w:r>
            <w:r w:rsidRPr="001E4AD0">
              <w:rPr>
                <w:rFonts w:ascii="Times New Roman" w:hAnsi="Times New Roman" w:cs="Times New Roman"/>
                <w:noProof/>
                <w:webHidden/>
                <w:sz w:val="24"/>
                <w:szCs w:val="24"/>
              </w:rPr>
              <w:tab/>
            </w:r>
            <w:r w:rsidRPr="001E4AD0">
              <w:rPr>
                <w:rFonts w:ascii="Times New Roman" w:hAnsi="Times New Roman" w:cs="Times New Roman"/>
                <w:noProof/>
                <w:webHidden/>
                <w:sz w:val="24"/>
                <w:szCs w:val="24"/>
              </w:rPr>
              <w:fldChar w:fldCharType="begin"/>
            </w:r>
            <w:r w:rsidRPr="001E4AD0">
              <w:rPr>
                <w:rFonts w:ascii="Times New Roman" w:hAnsi="Times New Roman" w:cs="Times New Roman"/>
                <w:noProof/>
                <w:webHidden/>
                <w:sz w:val="24"/>
                <w:szCs w:val="24"/>
              </w:rPr>
              <w:instrText xml:space="preserve"> PAGEREF _Toc77846030 \h </w:instrText>
            </w:r>
            <w:r w:rsidRPr="001E4AD0">
              <w:rPr>
                <w:rFonts w:ascii="Times New Roman" w:hAnsi="Times New Roman" w:cs="Times New Roman"/>
                <w:noProof/>
                <w:webHidden/>
                <w:sz w:val="24"/>
                <w:szCs w:val="24"/>
              </w:rPr>
            </w:r>
            <w:r w:rsidRPr="001E4AD0">
              <w:rPr>
                <w:rFonts w:ascii="Times New Roman" w:hAnsi="Times New Roman" w:cs="Times New Roman"/>
                <w:noProof/>
                <w:webHidden/>
                <w:sz w:val="24"/>
                <w:szCs w:val="24"/>
              </w:rPr>
              <w:fldChar w:fldCharType="separate"/>
            </w:r>
            <w:r w:rsidRPr="001E4AD0">
              <w:rPr>
                <w:rFonts w:ascii="Times New Roman" w:hAnsi="Times New Roman" w:cs="Times New Roman"/>
                <w:noProof/>
                <w:webHidden/>
                <w:sz w:val="24"/>
                <w:szCs w:val="24"/>
              </w:rPr>
              <w:t>9</w:t>
            </w:r>
            <w:r w:rsidRPr="001E4AD0">
              <w:rPr>
                <w:rFonts w:ascii="Times New Roman" w:hAnsi="Times New Roman" w:cs="Times New Roman"/>
                <w:noProof/>
                <w:webHidden/>
                <w:sz w:val="24"/>
                <w:szCs w:val="24"/>
              </w:rPr>
              <w:fldChar w:fldCharType="end"/>
            </w:r>
          </w:hyperlink>
        </w:p>
        <w:p w:rsidR="00220B04" w:rsidRPr="001E4AD0" w:rsidRDefault="003646A0" w:rsidP="00220B04">
          <w:pPr>
            <w:pStyle w:val="TOC2"/>
            <w:rPr>
              <w:rFonts w:ascii="Times New Roman" w:eastAsiaTheme="minorEastAsia" w:hAnsi="Times New Roman" w:cs="Times New Roman"/>
              <w:noProof/>
              <w:sz w:val="24"/>
              <w:szCs w:val="24"/>
            </w:rPr>
          </w:pPr>
          <w:hyperlink w:anchor="_Toc77846031" w:history="1">
            <w:r w:rsidRPr="001E4AD0">
              <w:rPr>
                <w:rStyle w:val="Hyperlink"/>
                <w:rFonts w:ascii="Times New Roman" w:hAnsi="Times New Roman" w:cs="Times New Roman"/>
                <w:b/>
                <w:noProof/>
                <w:sz w:val="24"/>
                <w:szCs w:val="24"/>
              </w:rPr>
              <w:t>Analysis and Interpr</w:t>
            </w:r>
            <w:r w:rsidRPr="001E4AD0">
              <w:rPr>
                <w:rStyle w:val="Hyperlink"/>
                <w:rFonts w:ascii="Times New Roman" w:hAnsi="Times New Roman" w:cs="Times New Roman"/>
                <w:b/>
                <w:noProof/>
                <w:sz w:val="24"/>
                <w:szCs w:val="24"/>
              </w:rPr>
              <w:t>etation</w:t>
            </w:r>
            <w:r w:rsidRPr="001E4AD0">
              <w:rPr>
                <w:rFonts w:ascii="Times New Roman" w:hAnsi="Times New Roman" w:cs="Times New Roman"/>
                <w:noProof/>
                <w:webHidden/>
                <w:sz w:val="24"/>
                <w:szCs w:val="24"/>
              </w:rPr>
              <w:tab/>
            </w:r>
            <w:r w:rsidRPr="001E4AD0">
              <w:rPr>
                <w:rFonts w:ascii="Times New Roman" w:hAnsi="Times New Roman" w:cs="Times New Roman"/>
                <w:noProof/>
                <w:webHidden/>
                <w:sz w:val="24"/>
                <w:szCs w:val="24"/>
              </w:rPr>
              <w:fldChar w:fldCharType="begin"/>
            </w:r>
            <w:r w:rsidRPr="001E4AD0">
              <w:rPr>
                <w:rFonts w:ascii="Times New Roman" w:hAnsi="Times New Roman" w:cs="Times New Roman"/>
                <w:noProof/>
                <w:webHidden/>
                <w:sz w:val="24"/>
                <w:szCs w:val="24"/>
              </w:rPr>
              <w:instrText xml:space="preserve"> PAGEREF _Toc77846031 \h </w:instrText>
            </w:r>
            <w:r w:rsidRPr="001E4AD0">
              <w:rPr>
                <w:rFonts w:ascii="Times New Roman" w:hAnsi="Times New Roman" w:cs="Times New Roman"/>
                <w:noProof/>
                <w:webHidden/>
                <w:sz w:val="24"/>
                <w:szCs w:val="24"/>
              </w:rPr>
            </w:r>
            <w:r w:rsidRPr="001E4AD0">
              <w:rPr>
                <w:rFonts w:ascii="Times New Roman" w:hAnsi="Times New Roman" w:cs="Times New Roman"/>
                <w:noProof/>
                <w:webHidden/>
                <w:sz w:val="24"/>
                <w:szCs w:val="24"/>
              </w:rPr>
              <w:fldChar w:fldCharType="separate"/>
            </w:r>
            <w:r w:rsidRPr="001E4AD0">
              <w:rPr>
                <w:rFonts w:ascii="Times New Roman" w:hAnsi="Times New Roman" w:cs="Times New Roman"/>
                <w:noProof/>
                <w:webHidden/>
                <w:sz w:val="24"/>
                <w:szCs w:val="24"/>
              </w:rPr>
              <w:t>11</w:t>
            </w:r>
            <w:r w:rsidRPr="001E4AD0">
              <w:rPr>
                <w:rFonts w:ascii="Times New Roman" w:hAnsi="Times New Roman" w:cs="Times New Roman"/>
                <w:noProof/>
                <w:webHidden/>
                <w:sz w:val="24"/>
                <w:szCs w:val="24"/>
              </w:rPr>
              <w:fldChar w:fldCharType="end"/>
            </w:r>
          </w:hyperlink>
        </w:p>
        <w:p w:rsidR="00220B04" w:rsidRPr="001E4AD0" w:rsidRDefault="003646A0">
          <w:pPr>
            <w:pStyle w:val="TOC1"/>
            <w:tabs>
              <w:tab w:val="right" w:leader="dot" w:pos="9350"/>
            </w:tabs>
            <w:rPr>
              <w:rFonts w:ascii="Times New Roman" w:eastAsiaTheme="minorEastAsia" w:hAnsi="Times New Roman" w:cs="Times New Roman"/>
              <w:noProof/>
              <w:sz w:val="24"/>
              <w:szCs w:val="24"/>
            </w:rPr>
          </w:pPr>
          <w:hyperlink w:anchor="_Toc77846032" w:history="1">
            <w:r w:rsidRPr="001E4AD0">
              <w:rPr>
                <w:rStyle w:val="Hyperlink"/>
                <w:rFonts w:ascii="Times New Roman" w:hAnsi="Times New Roman" w:cs="Times New Roman"/>
                <w:b/>
                <w:noProof/>
                <w:sz w:val="24"/>
                <w:szCs w:val="24"/>
              </w:rPr>
              <w:t>Conclusion</w:t>
            </w:r>
            <w:r w:rsidRPr="001E4AD0">
              <w:rPr>
                <w:rFonts w:ascii="Times New Roman" w:hAnsi="Times New Roman" w:cs="Times New Roman"/>
                <w:noProof/>
                <w:webHidden/>
                <w:sz w:val="24"/>
                <w:szCs w:val="24"/>
              </w:rPr>
              <w:tab/>
            </w:r>
            <w:r w:rsidRPr="001E4AD0">
              <w:rPr>
                <w:rFonts w:ascii="Times New Roman" w:hAnsi="Times New Roman" w:cs="Times New Roman"/>
                <w:noProof/>
                <w:webHidden/>
                <w:sz w:val="24"/>
                <w:szCs w:val="24"/>
              </w:rPr>
              <w:fldChar w:fldCharType="begin"/>
            </w:r>
            <w:r w:rsidRPr="001E4AD0">
              <w:rPr>
                <w:rFonts w:ascii="Times New Roman" w:hAnsi="Times New Roman" w:cs="Times New Roman"/>
                <w:noProof/>
                <w:webHidden/>
                <w:sz w:val="24"/>
                <w:szCs w:val="24"/>
              </w:rPr>
              <w:instrText xml:space="preserve"> PAGEREF _Toc77846032 \h </w:instrText>
            </w:r>
            <w:r w:rsidRPr="001E4AD0">
              <w:rPr>
                <w:rFonts w:ascii="Times New Roman" w:hAnsi="Times New Roman" w:cs="Times New Roman"/>
                <w:noProof/>
                <w:webHidden/>
                <w:sz w:val="24"/>
                <w:szCs w:val="24"/>
              </w:rPr>
            </w:r>
            <w:r w:rsidRPr="001E4AD0">
              <w:rPr>
                <w:rFonts w:ascii="Times New Roman" w:hAnsi="Times New Roman" w:cs="Times New Roman"/>
                <w:noProof/>
                <w:webHidden/>
                <w:sz w:val="24"/>
                <w:szCs w:val="24"/>
              </w:rPr>
              <w:fldChar w:fldCharType="separate"/>
            </w:r>
            <w:r w:rsidRPr="001E4AD0">
              <w:rPr>
                <w:rFonts w:ascii="Times New Roman" w:hAnsi="Times New Roman" w:cs="Times New Roman"/>
                <w:noProof/>
                <w:webHidden/>
                <w:sz w:val="24"/>
                <w:szCs w:val="24"/>
              </w:rPr>
              <w:t>14</w:t>
            </w:r>
            <w:r w:rsidRPr="001E4AD0">
              <w:rPr>
                <w:rFonts w:ascii="Times New Roman" w:hAnsi="Times New Roman" w:cs="Times New Roman"/>
                <w:noProof/>
                <w:webHidden/>
                <w:sz w:val="24"/>
                <w:szCs w:val="24"/>
              </w:rPr>
              <w:fldChar w:fldCharType="end"/>
            </w:r>
          </w:hyperlink>
        </w:p>
        <w:p w:rsidR="00220B04" w:rsidRPr="001E4AD0" w:rsidRDefault="003646A0">
          <w:pPr>
            <w:pStyle w:val="TOC1"/>
            <w:tabs>
              <w:tab w:val="right" w:leader="dot" w:pos="9350"/>
            </w:tabs>
            <w:rPr>
              <w:rFonts w:ascii="Times New Roman" w:eastAsiaTheme="minorEastAsia" w:hAnsi="Times New Roman" w:cs="Times New Roman"/>
              <w:noProof/>
              <w:sz w:val="24"/>
              <w:szCs w:val="24"/>
            </w:rPr>
          </w:pPr>
          <w:hyperlink w:anchor="_Toc77846033" w:history="1">
            <w:r w:rsidRPr="001E4AD0">
              <w:rPr>
                <w:rStyle w:val="Hyperlink"/>
                <w:rFonts w:ascii="Times New Roman" w:hAnsi="Times New Roman" w:cs="Times New Roman"/>
                <w:b/>
                <w:noProof/>
                <w:sz w:val="24"/>
                <w:szCs w:val="24"/>
              </w:rPr>
              <w:t>References</w:t>
            </w:r>
            <w:r w:rsidRPr="001E4AD0">
              <w:rPr>
                <w:rFonts w:ascii="Times New Roman" w:hAnsi="Times New Roman" w:cs="Times New Roman"/>
                <w:noProof/>
                <w:webHidden/>
                <w:sz w:val="24"/>
                <w:szCs w:val="24"/>
              </w:rPr>
              <w:tab/>
            </w:r>
            <w:r w:rsidRPr="001E4AD0">
              <w:rPr>
                <w:rFonts w:ascii="Times New Roman" w:hAnsi="Times New Roman" w:cs="Times New Roman"/>
                <w:noProof/>
                <w:webHidden/>
                <w:sz w:val="24"/>
                <w:szCs w:val="24"/>
              </w:rPr>
              <w:fldChar w:fldCharType="begin"/>
            </w:r>
            <w:r w:rsidRPr="001E4AD0">
              <w:rPr>
                <w:rFonts w:ascii="Times New Roman" w:hAnsi="Times New Roman" w:cs="Times New Roman"/>
                <w:noProof/>
                <w:webHidden/>
                <w:sz w:val="24"/>
                <w:szCs w:val="24"/>
              </w:rPr>
              <w:instrText xml:space="preserve"> PAGEREF _Toc77846033 \h </w:instrText>
            </w:r>
            <w:r w:rsidRPr="001E4AD0">
              <w:rPr>
                <w:rFonts w:ascii="Times New Roman" w:hAnsi="Times New Roman" w:cs="Times New Roman"/>
                <w:noProof/>
                <w:webHidden/>
                <w:sz w:val="24"/>
                <w:szCs w:val="24"/>
              </w:rPr>
            </w:r>
            <w:r w:rsidRPr="001E4AD0">
              <w:rPr>
                <w:rFonts w:ascii="Times New Roman" w:hAnsi="Times New Roman" w:cs="Times New Roman"/>
                <w:noProof/>
                <w:webHidden/>
                <w:sz w:val="24"/>
                <w:szCs w:val="24"/>
              </w:rPr>
              <w:fldChar w:fldCharType="separate"/>
            </w:r>
            <w:r w:rsidRPr="001E4AD0">
              <w:rPr>
                <w:rFonts w:ascii="Times New Roman" w:hAnsi="Times New Roman" w:cs="Times New Roman"/>
                <w:noProof/>
                <w:webHidden/>
                <w:sz w:val="24"/>
                <w:szCs w:val="24"/>
              </w:rPr>
              <w:t>15</w:t>
            </w:r>
            <w:r w:rsidRPr="001E4AD0">
              <w:rPr>
                <w:rFonts w:ascii="Times New Roman" w:hAnsi="Times New Roman" w:cs="Times New Roman"/>
                <w:noProof/>
                <w:webHidden/>
                <w:sz w:val="24"/>
                <w:szCs w:val="24"/>
              </w:rPr>
              <w:fldChar w:fldCharType="end"/>
            </w:r>
          </w:hyperlink>
        </w:p>
        <w:p w:rsidR="00220B04" w:rsidRPr="001E4AD0" w:rsidRDefault="003646A0">
          <w:pPr>
            <w:pStyle w:val="TOC1"/>
            <w:tabs>
              <w:tab w:val="right" w:leader="dot" w:pos="9350"/>
            </w:tabs>
            <w:rPr>
              <w:rFonts w:ascii="Times New Roman" w:eastAsiaTheme="minorEastAsia" w:hAnsi="Times New Roman" w:cs="Times New Roman"/>
              <w:noProof/>
              <w:sz w:val="24"/>
              <w:szCs w:val="24"/>
            </w:rPr>
          </w:pPr>
          <w:hyperlink w:anchor="_Toc77846034" w:history="1">
            <w:r w:rsidRPr="001E4AD0">
              <w:rPr>
                <w:rStyle w:val="Hyperlink"/>
                <w:rFonts w:ascii="Times New Roman" w:hAnsi="Times New Roman" w:cs="Times New Roman"/>
                <w:b/>
                <w:noProof/>
                <w:sz w:val="24"/>
                <w:szCs w:val="24"/>
              </w:rPr>
              <w:t>Appendices</w:t>
            </w:r>
            <w:r w:rsidRPr="001E4AD0">
              <w:rPr>
                <w:rFonts w:ascii="Times New Roman" w:hAnsi="Times New Roman" w:cs="Times New Roman"/>
                <w:noProof/>
                <w:webHidden/>
                <w:sz w:val="24"/>
                <w:szCs w:val="24"/>
              </w:rPr>
              <w:tab/>
            </w:r>
            <w:r w:rsidRPr="001E4AD0">
              <w:rPr>
                <w:rFonts w:ascii="Times New Roman" w:hAnsi="Times New Roman" w:cs="Times New Roman"/>
                <w:noProof/>
                <w:webHidden/>
                <w:sz w:val="24"/>
                <w:szCs w:val="24"/>
              </w:rPr>
              <w:fldChar w:fldCharType="begin"/>
            </w:r>
            <w:r w:rsidRPr="001E4AD0">
              <w:rPr>
                <w:rFonts w:ascii="Times New Roman" w:hAnsi="Times New Roman" w:cs="Times New Roman"/>
                <w:noProof/>
                <w:webHidden/>
                <w:sz w:val="24"/>
                <w:szCs w:val="24"/>
              </w:rPr>
              <w:instrText xml:space="preserve"> PAGEREF _Toc77846034 \h </w:instrText>
            </w:r>
            <w:r w:rsidRPr="001E4AD0">
              <w:rPr>
                <w:rFonts w:ascii="Times New Roman" w:hAnsi="Times New Roman" w:cs="Times New Roman"/>
                <w:noProof/>
                <w:webHidden/>
                <w:sz w:val="24"/>
                <w:szCs w:val="24"/>
              </w:rPr>
            </w:r>
            <w:r w:rsidRPr="001E4AD0">
              <w:rPr>
                <w:rFonts w:ascii="Times New Roman" w:hAnsi="Times New Roman" w:cs="Times New Roman"/>
                <w:noProof/>
                <w:webHidden/>
                <w:sz w:val="24"/>
                <w:szCs w:val="24"/>
              </w:rPr>
              <w:fldChar w:fldCharType="separate"/>
            </w:r>
            <w:r w:rsidRPr="001E4AD0">
              <w:rPr>
                <w:rFonts w:ascii="Times New Roman" w:hAnsi="Times New Roman" w:cs="Times New Roman"/>
                <w:noProof/>
                <w:webHidden/>
                <w:sz w:val="24"/>
                <w:szCs w:val="24"/>
              </w:rPr>
              <w:t>16</w:t>
            </w:r>
            <w:r w:rsidRPr="001E4AD0">
              <w:rPr>
                <w:rFonts w:ascii="Times New Roman" w:hAnsi="Times New Roman" w:cs="Times New Roman"/>
                <w:noProof/>
                <w:webHidden/>
                <w:sz w:val="24"/>
                <w:szCs w:val="24"/>
              </w:rPr>
              <w:fldChar w:fldCharType="end"/>
            </w:r>
          </w:hyperlink>
        </w:p>
        <w:p w:rsidR="00220B04" w:rsidRPr="001E4AD0" w:rsidRDefault="003646A0" w:rsidP="00220B04">
          <w:pPr>
            <w:pStyle w:val="TOC2"/>
            <w:rPr>
              <w:rFonts w:ascii="Times New Roman" w:eastAsiaTheme="minorEastAsia" w:hAnsi="Times New Roman" w:cs="Times New Roman"/>
              <w:noProof/>
              <w:sz w:val="24"/>
              <w:szCs w:val="24"/>
            </w:rPr>
          </w:pPr>
          <w:hyperlink w:anchor="_Toc77846035" w:history="1">
            <w:r w:rsidRPr="001E4AD0">
              <w:rPr>
                <w:rStyle w:val="Hyperlink"/>
                <w:rFonts w:ascii="Times New Roman" w:hAnsi="Times New Roman" w:cs="Times New Roman"/>
                <w:b/>
                <w:noProof/>
                <w:sz w:val="24"/>
                <w:szCs w:val="24"/>
              </w:rPr>
              <w:t>Appendix A. Data Collection Cover Letter</w:t>
            </w:r>
            <w:r w:rsidRPr="001E4AD0">
              <w:rPr>
                <w:rFonts w:ascii="Times New Roman" w:hAnsi="Times New Roman" w:cs="Times New Roman"/>
                <w:noProof/>
                <w:webHidden/>
                <w:sz w:val="24"/>
                <w:szCs w:val="24"/>
              </w:rPr>
              <w:tab/>
            </w:r>
            <w:r w:rsidRPr="001E4AD0">
              <w:rPr>
                <w:rFonts w:ascii="Times New Roman" w:hAnsi="Times New Roman" w:cs="Times New Roman"/>
                <w:noProof/>
                <w:webHidden/>
                <w:sz w:val="24"/>
                <w:szCs w:val="24"/>
              </w:rPr>
              <w:fldChar w:fldCharType="begin"/>
            </w:r>
            <w:r w:rsidRPr="001E4AD0">
              <w:rPr>
                <w:rFonts w:ascii="Times New Roman" w:hAnsi="Times New Roman" w:cs="Times New Roman"/>
                <w:noProof/>
                <w:webHidden/>
                <w:sz w:val="24"/>
                <w:szCs w:val="24"/>
              </w:rPr>
              <w:instrText xml:space="preserve"> PAGEREF _Toc77846035 \h </w:instrText>
            </w:r>
            <w:r w:rsidRPr="001E4AD0">
              <w:rPr>
                <w:rFonts w:ascii="Times New Roman" w:hAnsi="Times New Roman" w:cs="Times New Roman"/>
                <w:noProof/>
                <w:webHidden/>
                <w:sz w:val="24"/>
                <w:szCs w:val="24"/>
              </w:rPr>
            </w:r>
            <w:r w:rsidRPr="001E4AD0">
              <w:rPr>
                <w:rFonts w:ascii="Times New Roman" w:hAnsi="Times New Roman" w:cs="Times New Roman"/>
                <w:noProof/>
                <w:webHidden/>
                <w:sz w:val="24"/>
                <w:szCs w:val="24"/>
              </w:rPr>
              <w:fldChar w:fldCharType="separate"/>
            </w:r>
            <w:r w:rsidRPr="001E4AD0">
              <w:rPr>
                <w:rFonts w:ascii="Times New Roman" w:hAnsi="Times New Roman" w:cs="Times New Roman"/>
                <w:noProof/>
                <w:webHidden/>
                <w:sz w:val="24"/>
                <w:szCs w:val="24"/>
              </w:rPr>
              <w:t>16</w:t>
            </w:r>
            <w:r w:rsidRPr="001E4AD0">
              <w:rPr>
                <w:rFonts w:ascii="Times New Roman" w:hAnsi="Times New Roman" w:cs="Times New Roman"/>
                <w:noProof/>
                <w:webHidden/>
                <w:sz w:val="24"/>
                <w:szCs w:val="24"/>
              </w:rPr>
              <w:fldChar w:fldCharType="end"/>
            </w:r>
          </w:hyperlink>
        </w:p>
        <w:p w:rsidR="00220B04" w:rsidRPr="001E4AD0" w:rsidRDefault="003646A0" w:rsidP="00220B04">
          <w:pPr>
            <w:pStyle w:val="TOC2"/>
            <w:rPr>
              <w:rFonts w:ascii="Times New Roman" w:eastAsiaTheme="minorEastAsia" w:hAnsi="Times New Roman" w:cs="Times New Roman"/>
              <w:noProof/>
              <w:sz w:val="24"/>
              <w:szCs w:val="24"/>
            </w:rPr>
          </w:pPr>
          <w:hyperlink w:anchor="_Toc77846036" w:history="1">
            <w:r w:rsidRPr="001E4AD0">
              <w:rPr>
                <w:rStyle w:val="Hyperlink"/>
                <w:rFonts w:ascii="Times New Roman" w:hAnsi="Times New Roman" w:cs="Times New Roman"/>
                <w:b/>
                <w:noProof/>
                <w:sz w:val="24"/>
                <w:szCs w:val="24"/>
              </w:rPr>
              <w:t>Appendix C. Data Collection Instrument</w:t>
            </w:r>
            <w:r w:rsidRPr="001E4AD0">
              <w:rPr>
                <w:rFonts w:ascii="Times New Roman" w:hAnsi="Times New Roman" w:cs="Times New Roman"/>
                <w:noProof/>
                <w:webHidden/>
                <w:sz w:val="24"/>
                <w:szCs w:val="24"/>
              </w:rPr>
              <w:tab/>
            </w:r>
            <w:r w:rsidRPr="001E4AD0">
              <w:rPr>
                <w:rFonts w:ascii="Times New Roman" w:hAnsi="Times New Roman" w:cs="Times New Roman"/>
                <w:noProof/>
                <w:webHidden/>
                <w:sz w:val="24"/>
                <w:szCs w:val="24"/>
              </w:rPr>
              <w:fldChar w:fldCharType="begin"/>
            </w:r>
            <w:r w:rsidRPr="001E4AD0">
              <w:rPr>
                <w:rFonts w:ascii="Times New Roman" w:hAnsi="Times New Roman" w:cs="Times New Roman"/>
                <w:noProof/>
                <w:webHidden/>
                <w:sz w:val="24"/>
                <w:szCs w:val="24"/>
              </w:rPr>
              <w:instrText xml:space="preserve"> PAGEREF _Toc77846036 \h </w:instrText>
            </w:r>
            <w:r w:rsidRPr="001E4AD0">
              <w:rPr>
                <w:rFonts w:ascii="Times New Roman" w:hAnsi="Times New Roman" w:cs="Times New Roman"/>
                <w:noProof/>
                <w:webHidden/>
                <w:sz w:val="24"/>
                <w:szCs w:val="24"/>
              </w:rPr>
            </w:r>
            <w:r w:rsidRPr="001E4AD0">
              <w:rPr>
                <w:rFonts w:ascii="Times New Roman" w:hAnsi="Times New Roman" w:cs="Times New Roman"/>
                <w:noProof/>
                <w:webHidden/>
                <w:sz w:val="24"/>
                <w:szCs w:val="24"/>
              </w:rPr>
              <w:fldChar w:fldCharType="separate"/>
            </w:r>
            <w:r w:rsidRPr="001E4AD0">
              <w:rPr>
                <w:rFonts w:ascii="Times New Roman" w:hAnsi="Times New Roman" w:cs="Times New Roman"/>
                <w:noProof/>
                <w:webHidden/>
                <w:sz w:val="24"/>
                <w:szCs w:val="24"/>
              </w:rPr>
              <w:t>17</w:t>
            </w:r>
            <w:r w:rsidRPr="001E4AD0">
              <w:rPr>
                <w:rFonts w:ascii="Times New Roman" w:hAnsi="Times New Roman" w:cs="Times New Roman"/>
                <w:noProof/>
                <w:webHidden/>
                <w:sz w:val="24"/>
                <w:szCs w:val="24"/>
              </w:rPr>
              <w:fldChar w:fldCharType="end"/>
            </w:r>
          </w:hyperlink>
        </w:p>
        <w:p w:rsidR="00220B04" w:rsidRPr="001E4AD0" w:rsidRDefault="003646A0">
          <w:pPr>
            <w:pStyle w:val="TOC3"/>
            <w:tabs>
              <w:tab w:val="right" w:leader="dot" w:pos="9350"/>
            </w:tabs>
            <w:rPr>
              <w:rFonts w:ascii="Times New Roman" w:eastAsiaTheme="minorEastAsia" w:hAnsi="Times New Roman" w:cs="Times New Roman"/>
              <w:noProof/>
              <w:sz w:val="24"/>
              <w:szCs w:val="24"/>
            </w:rPr>
          </w:pPr>
          <w:hyperlink w:anchor="_Toc77846037" w:history="1">
            <w:r w:rsidRPr="001E4AD0">
              <w:rPr>
                <w:rStyle w:val="Hyperlink"/>
                <w:rFonts w:ascii="Times New Roman" w:hAnsi="Times New Roman" w:cs="Times New Roman"/>
                <w:b/>
                <w:noProof/>
                <w:sz w:val="24"/>
                <w:szCs w:val="24"/>
              </w:rPr>
              <w:t>Survey on Army Combats Fitness Test</w:t>
            </w:r>
            <w:r w:rsidRPr="001E4AD0">
              <w:rPr>
                <w:rFonts w:ascii="Times New Roman" w:hAnsi="Times New Roman" w:cs="Times New Roman"/>
                <w:noProof/>
                <w:webHidden/>
                <w:sz w:val="24"/>
                <w:szCs w:val="24"/>
              </w:rPr>
              <w:tab/>
            </w:r>
            <w:r w:rsidRPr="001E4AD0">
              <w:rPr>
                <w:rFonts w:ascii="Times New Roman" w:hAnsi="Times New Roman" w:cs="Times New Roman"/>
                <w:noProof/>
                <w:webHidden/>
                <w:sz w:val="24"/>
                <w:szCs w:val="24"/>
              </w:rPr>
              <w:fldChar w:fldCharType="begin"/>
            </w:r>
            <w:r w:rsidRPr="001E4AD0">
              <w:rPr>
                <w:rFonts w:ascii="Times New Roman" w:hAnsi="Times New Roman" w:cs="Times New Roman"/>
                <w:noProof/>
                <w:webHidden/>
                <w:sz w:val="24"/>
                <w:szCs w:val="24"/>
              </w:rPr>
              <w:instrText xml:space="preserve"> PAGEREF _Toc77846037 \h </w:instrText>
            </w:r>
            <w:r w:rsidRPr="001E4AD0">
              <w:rPr>
                <w:rFonts w:ascii="Times New Roman" w:hAnsi="Times New Roman" w:cs="Times New Roman"/>
                <w:noProof/>
                <w:webHidden/>
                <w:sz w:val="24"/>
                <w:szCs w:val="24"/>
              </w:rPr>
            </w:r>
            <w:r w:rsidRPr="001E4AD0">
              <w:rPr>
                <w:rFonts w:ascii="Times New Roman" w:hAnsi="Times New Roman" w:cs="Times New Roman"/>
                <w:noProof/>
                <w:webHidden/>
                <w:sz w:val="24"/>
                <w:szCs w:val="24"/>
              </w:rPr>
              <w:fldChar w:fldCharType="separate"/>
            </w:r>
            <w:r w:rsidRPr="001E4AD0">
              <w:rPr>
                <w:rFonts w:ascii="Times New Roman" w:hAnsi="Times New Roman" w:cs="Times New Roman"/>
                <w:noProof/>
                <w:webHidden/>
                <w:sz w:val="24"/>
                <w:szCs w:val="24"/>
              </w:rPr>
              <w:t>17</w:t>
            </w:r>
            <w:r w:rsidRPr="001E4AD0">
              <w:rPr>
                <w:rFonts w:ascii="Times New Roman" w:hAnsi="Times New Roman" w:cs="Times New Roman"/>
                <w:noProof/>
                <w:webHidden/>
                <w:sz w:val="24"/>
                <w:szCs w:val="24"/>
              </w:rPr>
              <w:fldChar w:fldCharType="end"/>
            </w:r>
          </w:hyperlink>
        </w:p>
        <w:p w:rsidR="00220B04" w:rsidRPr="001E4AD0" w:rsidRDefault="003646A0">
          <w:pPr>
            <w:rPr>
              <w:rFonts w:ascii="Times New Roman" w:hAnsi="Times New Roman" w:cs="Times New Roman"/>
              <w:sz w:val="24"/>
              <w:szCs w:val="24"/>
            </w:rPr>
          </w:pPr>
          <w:r w:rsidRPr="001E4AD0">
            <w:rPr>
              <w:rFonts w:ascii="Times New Roman" w:hAnsi="Times New Roman" w:cs="Times New Roman"/>
              <w:b/>
              <w:bCs/>
              <w:noProof/>
              <w:sz w:val="24"/>
              <w:szCs w:val="24"/>
            </w:rPr>
            <w:fldChar w:fldCharType="end"/>
          </w:r>
        </w:p>
      </w:sdtContent>
    </w:sdt>
    <w:p w:rsidR="00220B04" w:rsidRPr="001E4AD0" w:rsidRDefault="00220B04" w:rsidP="000A3A70">
      <w:pPr>
        <w:pStyle w:val="Heading1"/>
        <w:spacing w:before="0"/>
        <w:jc w:val="center"/>
        <w:rPr>
          <w:rFonts w:ascii="Times New Roman" w:hAnsi="Times New Roman" w:cs="Times New Roman"/>
          <w:b/>
          <w:color w:val="auto"/>
          <w:sz w:val="24"/>
          <w:szCs w:val="24"/>
        </w:rPr>
      </w:pPr>
    </w:p>
    <w:p w:rsidR="00220B04" w:rsidRPr="001E4AD0" w:rsidRDefault="003646A0">
      <w:pPr>
        <w:rPr>
          <w:rFonts w:ascii="Times New Roman" w:eastAsiaTheme="majorEastAsia" w:hAnsi="Times New Roman" w:cs="Times New Roman"/>
          <w:b/>
          <w:sz w:val="24"/>
          <w:szCs w:val="24"/>
        </w:rPr>
      </w:pPr>
      <w:r w:rsidRPr="001E4AD0">
        <w:rPr>
          <w:rFonts w:ascii="Times New Roman" w:hAnsi="Times New Roman" w:cs="Times New Roman"/>
          <w:b/>
          <w:sz w:val="24"/>
          <w:szCs w:val="24"/>
        </w:rPr>
        <w:br w:type="page"/>
      </w:r>
    </w:p>
    <w:p w:rsidR="00A636CC" w:rsidRPr="001E4AD0" w:rsidRDefault="003646A0" w:rsidP="000A3A70">
      <w:pPr>
        <w:pStyle w:val="Heading1"/>
        <w:spacing w:before="0"/>
        <w:jc w:val="center"/>
        <w:rPr>
          <w:rFonts w:ascii="Times New Roman" w:hAnsi="Times New Roman" w:cs="Times New Roman"/>
          <w:b/>
          <w:color w:val="auto"/>
          <w:sz w:val="24"/>
          <w:szCs w:val="24"/>
        </w:rPr>
      </w:pPr>
      <w:bookmarkStart w:id="1" w:name="_Toc77846016"/>
      <w:r w:rsidRPr="001E4AD0">
        <w:rPr>
          <w:rFonts w:ascii="Times New Roman" w:hAnsi="Times New Roman" w:cs="Times New Roman"/>
          <w:b/>
          <w:color w:val="auto"/>
          <w:sz w:val="24"/>
          <w:szCs w:val="24"/>
        </w:rPr>
        <w:lastRenderedPageBreak/>
        <w:t>Introduction</w:t>
      </w:r>
      <w:r w:rsidR="00CF743D" w:rsidRPr="001E4AD0">
        <w:rPr>
          <w:rFonts w:ascii="Times New Roman" w:hAnsi="Times New Roman" w:cs="Times New Roman"/>
          <w:b/>
          <w:color w:val="auto"/>
          <w:sz w:val="24"/>
          <w:szCs w:val="24"/>
        </w:rPr>
        <w:t xml:space="preserve"> </w:t>
      </w:r>
      <w:r w:rsidR="0002524E" w:rsidRPr="001E4AD0">
        <w:rPr>
          <w:rFonts w:ascii="Times New Roman" w:hAnsi="Times New Roman" w:cs="Times New Roman"/>
          <w:b/>
          <w:color w:val="auto"/>
          <w:sz w:val="24"/>
          <w:szCs w:val="24"/>
        </w:rPr>
        <w:t>a</w:t>
      </w:r>
      <w:r w:rsidR="00854EC8" w:rsidRPr="001E4AD0">
        <w:rPr>
          <w:rFonts w:ascii="Times New Roman" w:hAnsi="Times New Roman" w:cs="Times New Roman"/>
          <w:b/>
          <w:color w:val="auto"/>
          <w:sz w:val="24"/>
          <w:szCs w:val="24"/>
        </w:rPr>
        <w:t xml:space="preserve">nd </w:t>
      </w:r>
      <w:r w:rsidRPr="001E4AD0">
        <w:rPr>
          <w:rFonts w:ascii="Times New Roman" w:hAnsi="Times New Roman" w:cs="Times New Roman"/>
          <w:b/>
          <w:color w:val="auto"/>
          <w:sz w:val="24"/>
          <w:szCs w:val="24"/>
        </w:rPr>
        <w:t>Background</w:t>
      </w:r>
      <w:bookmarkEnd w:id="1"/>
    </w:p>
    <w:p w:rsidR="00750B55" w:rsidRPr="001E4AD0" w:rsidRDefault="003646A0" w:rsidP="000A3A70">
      <w:pPr>
        <w:contextualSpacing/>
        <w:jc w:val="left"/>
        <w:rPr>
          <w:rFonts w:ascii="Times New Roman" w:hAnsi="Times New Roman" w:cs="Times New Roman"/>
          <w:sz w:val="24"/>
          <w:szCs w:val="24"/>
        </w:rPr>
      </w:pPr>
      <w:r w:rsidRPr="001E4AD0">
        <w:rPr>
          <w:rFonts w:ascii="Times New Roman" w:hAnsi="Times New Roman" w:cs="Times New Roman"/>
          <w:sz w:val="24"/>
          <w:szCs w:val="24"/>
          <w:shd w:val="clear" w:color="auto" w:fill="FFFFFF"/>
        </w:rPr>
        <w:t xml:space="preserve">According to Băiţan (2020), </w:t>
      </w:r>
      <w:r w:rsidRPr="001E4AD0">
        <w:rPr>
          <w:rFonts w:ascii="Times New Roman" w:hAnsi="Times New Roman" w:cs="Times New Roman"/>
          <w:sz w:val="24"/>
          <w:szCs w:val="24"/>
        </w:rPr>
        <w:t>b</w:t>
      </w:r>
      <w:r w:rsidR="00A34A96" w:rsidRPr="001E4AD0">
        <w:rPr>
          <w:rFonts w:ascii="Times New Roman" w:hAnsi="Times New Roman" w:cs="Times New Roman"/>
          <w:sz w:val="24"/>
          <w:szCs w:val="24"/>
        </w:rPr>
        <w:t xml:space="preserve">efore training and development programs can be formulated, an organization must first conduct a training needs assessment. </w:t>
      </w:r>
      <w:r w:rsidR="00933600" w:rsidRPr="001E4AD0">
        <w:rPr>
          <w:rFonts w:ascii="Times New Roman" w:hAnsi="Times New Roman" w:cs="Times New Roman"/>
          <w:sz w:val="24"/>
          <w:szCs w:val="24"/>
          <w:shd w:val="clear" w:color="auto" w:fill="FFFFFF"/>
        </w:rPr>
        <w:t>Bigelman</w:t>
      </w:r>
      <w:r w:rsidR="00E12FD5" w:rsidRPr="001E4AD0">
        <w:rPr>
          <w:rFonts w:ascii="Times New Roman" w:hAnsi="Times New Roman" w:cs="Times New Roman"/>
          <w:sz w:val="24"/>
          <w:szCs w:val="24"/>
          <w:shd w:val="clear" w:color="auto" w:fill="FFFFFF"/>
        </w:rPr>
        <w:t xml:space="preserve"> et al.</w:t>
      </w:r>
      <w:r w:rsidR="00933600" w:rsidRPr="001E4AD0">
        <w:rPr>
          <w:rFonts w:ascii="Times New Roman" w:hAnsi="Times New Roman" w:cs="Times New Roman"/>
          <w:sz w:val="24"/>
          <w:szCs w:val="24"/>
          <w:shd w:val="clear" w:color="auto" w:fill="FFFFFF"/>
        </w:rPr>
        <w:t xml:space="preserve"> (2019)</w:t>
      </w:r>
      <w:r w:rsidR="00E12FD5" w:rsidRPr="001E4AD0">
        <w:rPr>
          <w:rFonts w:ascii="Times New Roman" w:hAnsi="Times New Roman" w:cs="Times New Roman"/>
          <w:sz w:val="24"/>
          <w:szCs w:val="24"/>
          <w:shd w:val="clear" w:color="auto" w:fill="FFFFFF"/>
        </w:rPr>
        <w:t xml:space="preserve"> argued that </w:t>
      </w:r>
      <w:r w:rsidR="00E12FD5" w:rsidRPr="001E4AD0">
        <w:rPr>
          <w:rFonts w:ascii="Times New Roman" w:hAnsi="Times New Roman" w:cs="Times New Roman"/>
          <w:sz w:val="24"/>
          <w:szCs w:val="24"/>
        </w:rPr>
        <w:t>a</w:t>
      </w:r>
      <w:r w:rsidR="00641561" w:rsidRPr="001E4AD0">
        <w:rPr>
          <w:rFonts w:ascii="Times New Roman" w:hAnsi="Times New Roman" w:cs="Times New Roman"/>
          <w:sz w:val="24"/>
          <w:szCs w:val="24"/>
        </w:rPr>
        <w:t xml:space="preserve">ll </w:t>
      </w:r>
      <w:r w:rsidR="00A34A96" w:rsidRPr="001E4AD0">
        <w:rPr>
          <w:rFonts w:ascii="Times New Roman" w:hAnsi="Times New Roman" w:cs="Times New Roman"/>
          <w:sz w:val="24"/>
          <w:szCs w:val="24"/>
        </w:rPr>
        <w:t>workforce must always get included</w:t>
      </w:r>
      <w:r w:rsidR="00D55CB9" w:rsidRPr="001E4AD0">
        <w:rPr>
          <w:rFonts w:ascii="Times New Roman" w:hAnsi="Times New Roman" w:cs="Times New Roman"/>
          <w:sz w:val="24"/>
          <w:szCs w:val="24"/>
        </w:rPr>
        <w:t xml:space="preserve"> in the assessment</w:t>
      </w:r>
      <w:r w:rsidR="00153256" w:rsidRPr="001E4AD0">
        <w:rPr>
          <w:rFonts w:ascii="Times New Roman" w:hAnsi="Times New Roman" w:cs="Times New Roman"/>
          <w:sz w:val="24"/>
          <w:szCs w:val="24"/>
        </w:rPr>
        <w:t>. Organizational analysis, t</w:t>
      </w:r>
      <w:r w:rsidR="00A34A96" w:rsidRPr="001E4AD0">
        <w:rPr>
          <w:rFonts w:ascii="Times New Roman" w:hAnsi="Times New Roman" w:cs="Times New Roman"/>
          <w:sz w:val="24"/>
          <w:szCs w:val="24"/>
        </w:rPr>
        <w:t>ask analysis, and person analysis are the areas of focus.</w:t>
      </w:r>
      <w:r w:rsidR="002C7E4C" w:rsidRPr="001E4AD0">
        <w:rPr>
          <w:rFonts w:ascii="Times New Roman" w:hAnsi="Times New Roman" w:cs="Times New Roman"/>
          <w:sz w:val="24"/>
          <w:szCs w:val="24"/>
        </w:rPr>
        <w:t xml:space="preserve"> The organizational analysis examines the firm's environment, tactics, and capabilities to identify what training should be prioritized</w:t>
      </w:r>
      <w:r w:rsidR="00F82564" w:rsidRPr="001E4AD0">
        <w:rPr>
          <w:rFonts w:ascii="Times New Roman" w:hAnsi="Times New Roman" w:cs="Times New Roman"/>
          <w:sz w:val="24"/>
          <w:szCs w:val="24"/>
        </w:rPr>
        <w:t xml:space="preserve"> (</w:t>
      </w:r>
      <w:r w:rsidR="00F82564" w:rsidRPr="001E4AD0">
        <w:rPr>
          <w:rFonts w:ascii="Times New Roman" w:hAnsi="Times New Roman" w:cs="Times New Roman"/>
          <w:sz w:val="24"/>
          <w:szCs w:val="24"/>
          <w:shd w:val="clear" w:color="auto" w:fill="FFFFFF"/>
        </w:rPr>
        <w:t>Gabremariam, 2019)</w:t>
      </w:r>
      <w:r w:rsidR="002C7E4C" w:rsidRPr="001E4AD0">
        <w:rPr>
          <w:rFonts w:ascii="Times New Roman" w:hAnsi="Times New Roman" w:cs="Times New Roman"/>
          <w:sz w:val="24"/>
          <w:szCs w:val="24"/>
        </w:rPr>
        <w:t xml:space="preserve">. It is achieved by determining where training will </w:t>
      </w:r>
      <w:r w:rsidR="002A1300" w:rsidRPr="001E4AD0">
        <w:rPr>
          <w:rFonts w:ascii="Times New Roman" w:hAnsi="Times New Roman" w:cs="Times New Roman"/>
          <w:sz w:val="24"/>
          <w:szCs w:val="24"/>
        </w:rPr>
        <w:t>be conducted solely within the organization, and leadership can ensure that training gets</w:t>
      </w:r>
      <w:r w:rsidR="002C7E4C" w:rsidRPr="001E4AD0">
        <w:rPr>
          <w:rFonts w:ascii="Times New Roman" w:hAnsi="Times New Roman" w:cs="Times New Roman"/>
          <w:sz w:val="24"/>
          <w:szCs w:val="24"/>
        </w:rPr>
        <w:t xml:space="preserve"> delivered to the relevant areas.</w:t>
      </w:r>
      <w:r w:rsidR="00F5641B" w:rsidRPr="001E4AD0">
        <w:rPr>
          <w:rFonts w:ascii="Times New Roman" w:hAnsi="Times New Roman" w:cs="Times New Roman"/>
          <w:sz w:val="24"/>
          <w:szCs w:val="24"/>
        </w:rPr>
        <w:t xml:space="preserve"> The task analysis is a step that identifies the duties and responsibilities of a specific role. It leverages the relevant skills and abilities for every </w:t>
      </w:r>
      <w:r w:rsidR="002A1300" w:rsidRPr="001E4AD0">
        <w:rPr>
          <w:rFonts w:ascii="Times New Roman" w:hAnsi="Times New Roman" w:cs="Times New Roman"/>
          <w:sz w:val="24"/>
          <w:szCs w:val="24"/>
        </w:rPr>
        <w:t>part</w:t>
      </w:r>
      <w:r w:rsidR="00F5641B" w:rsidRPr="001E4AD0">
        <w:rPr>
          <w:rFonts w:ascii="Times New Roman" w:hAnsi="Times New Roman" w:cs="Times New Roman"/>
          <w:sz w:val="24"/>
          <w:szCs w:val="24"/>
        </w:rPr>
        <w:t xml:space="preserve"> when attracting and retaining qualified candidates. Lastly, a personal assessment determines which personnel require additional training and which do not.</w:t>
      </w:r>
      <w:r w:rsidR="007D18B8" w:rsidRPr="001E4AD0">
        <w:rPr>
          <w:rFonts w:ascii="Times New Roman" w:hAnsi="Times New Roman" w:cs="Times New Roman"/>
          <w:sz w:val="24"/>
          <w:szCs w:val="24"/>
        </w:rPr>
        <w:t xml:space="preserve"> </w:t>
      </w:r>
    </w:p>
    <w:p w:rsidR="001412C4" w:rsidRPr="001E4AD0" w:rsidRDefault="003646A0" w:rsidP="000A3A70">
      <w:pPr>
        <w:contextualSpacing/>
        <w:jc w:val="left"/>
        <w:rPr>
          <w:rFonts w:ascii="Times New Roman" w:hAnsi="Times New Roman" w:cs="Times New Roman"/>
          <w:sz w:val="24"/>
          <w:szCs w:val="24"/>
        </w:rPr>
      </w:pPr>
      <w:r w:rsidRPr="001E4AD0">
        <w:rPr>
          <w:rFonts w:ascii="Times New Roman" w:hAnsi="Times New Roman" w:cs="Times New Roman"/>
          <w:sz w:val="24"/>
          <w:szCs w:val="24"/>
        </w:rPr>
        <w:t>Person analysis is a critical component of the </w:t>
      </w:r>
      <w:proofErr w:type="gramStart"/>
      <w:r w:rsidRPr="001E4AD0">
        <w:rPr>
          <w:rFonts w:ascii="Times New Roman" w:hAnsi="Times New Roman" w:cs="Times New Roman"/>
          <w:sz w:val="24"/>
          <w:szCs w:val="24"/>
        </w:rPr>
        <w:t>needs</w:t>
      </w:r>
      <w:proofErr w:type="gramEnd"/>
      <w:r w:rsidRPr="001E4AD0">
        <w:rPr>
          <w:rFonts w:ascii="Times New Roman" w:hAnsi="Times New Roman" w:cs="Times New Roman"/>
          <w:sz w:val="24"/>
          <w:szCs w:val="24"/>
        </w:rPr>
        <w:t xml:space="preserve"> assessment </w:t>
      </w:r>
      <w:r w:rsidR="00292AF6" w:rsidRPr="001E4AD0">
        <w:rPr>
          <w:rFonts w:ascii="Times New Roman" w:hAnsi="Times New Roman" w:cs="Times New Roman"/>
          <w:sz w:val="24"/>
          <w:szCs w:val="24"/>
        </w:rPr>
        <w:t>performed by the Army</w:t>
      </w:r>
      <w:r w:rsidRPr="001E4AD0">
        <w:rPr>
          <w:rFonts w:ascii="Times New Roman" w:hAnsi="Times New Roman" w:cs="Times New Roman"/>
          <w:sz w:val="24"/>
          <w:szCs w:val="24"/>
        </w:rPr>
        <w:t xml:space="preserve"> to determine the new army training requirements. Since this function is crucial, training on new Army combats fitness tests should be an </w:t>
      </w:r>
      <w:r w:rsidR="002A1300" w:rsidRPr="001E4AD0">
        <w:rPr>
          <w:rFonts w:ascii="Times New Roman" w:hAnsi="Times New Roman" w:cs="Times New Roman"/>
          <w:sz w:val="24"/>
          <w:szCs w:val="24"/>
        </w:rPr>
        <w:t>essential</w:t>
      </w:r>
      <w:r w:rsidRPr="001E4AD0">
        <w:rPr>
          <w:rFonts w:ascii="Times New Roman" w:hAnsi="Times New Roman" w:cs="Times New Roman"/>
          <w:sz w:val="24"/>
          <w:szCs w:val="24"/>
        </w:rPr>
        <w:t xml:space="preserve"> part of the department.</w:t>
      </w:r>
      <w:r w:rsidR="0030053E" w:rsidRPr="001E4AD0">
        <w:rPr>
          <w:rFonts w:ascii="Times New Roman" w:hAnsi="Times New Roman" w:cs="Times New Roman"/>
          <w:sz w:val="24"/>
          <w:szCs w:val="24"/>
        </w:rPr>
        <w:t xml:space="preserve"> </w:t>
      </w:r>
      <w:r w:rsidR="0030053E" w:rsidRPr="001E4AD0">
        <w:rPr>
          <w:rFonts w:ascii="Times New Roman" w:hAnsi="Times New Roman" w:cs="Times New Roman"/>
          <w:sz w:val="24"/>
          <w:szCs w:val="24"/>
          <w:shd w:val="clear" w:color="auto" w:fill="FFFFFF"/>
        </w:rPr>
        <w:t>Gabremariam (2019) asserted that</w:t>
      </w:r>
      <w:r w:rsidR="0030053E" w:rsidRPr="001E4AD0">
        <w:rPr>
          <w:rFonts w:ascii="Times New Roman" w:hAnsi="Times New Roman" w:cs="Times New Roman"/>
          <w:sz w:val="24"/>
          <w:szCs w:val="24"/>
        </w:rPr>
        <w:t xml:space="preserve"> m</w:t>
      </w:r>
      <w:r w:rsidR="00292AF6" w:rsidRPr="001E4AD0">
        <w:rPr>
          <w:rFonts w:ascii="Times New Roman" w:hAnsi="Times New Roman" w:cs="Times New Roman"/>
          <w:sz w:val="24"/>
          <w:szCs w:val="24"/>
        </w:rPr>
        <w:t>ilitary personnel</w:t>
      </w:r>
      <w:r w:rsidR="005C2C02" w:rsidRPr="001E4AD0">
        <w:rPr>
          <w:rFonts w:ascii="Times New Roman" w:hAnsi="Times New Roman" w:cs="Times New Roman"/>
          <w:sz w:val="24"/>
          <w:szCs w:val="24"/>
        </w:rPr>
        <w:t xml:space="preserve"> in higher ranks within the Army might quickly and effectively identify which individual is most fit for the training by separating each individual's</w:t>
      </w:r>
      <w:r w:rsidR="00E71CFD" w:rsidRPr="001E4AD0">
        <w:rPr>
          <w:rFonts w:ascii="Times New Roman" w:hAnsi="Times New Roman" w:cs="Times New Roman"/>
          <w:sz w:val="24"/>
          <w:szCs w:val="24"/>
        </w:rPr>
        <w:t xml:space="preserve"> skillset from the </w:t>
      </w:r>
      <w:r w:rsidR="00F06C90" w:rsidRPr="001E4AD0">
        <w:rPr>
          <w:rFonts w:ascii="Times New Roman" w:hAnsi="Times New Roman" w:cs="Times New Roman"/>
          <w:sz w:val="24"/>
          <w:szCs w:val="24"/>
        </w:rPr>
        <w:t>training on the new A</w:t>
      </w:r>
      <w:r w:rsidR="0038764D" w:rsidRPr="001E4AD0">
        <w:rPr>
          <w:rFonts w:ascii="Times New Roman" w:hAnsi="Times New Roman" w:cs="Times New Roman"/>
          <w:sz w:val="24"/>
          <w:szCs w:val="24"/>
        </w:rPr>
        <w:t xml:space="preserve">rmy </w:t>
      </w:r>
      <w:r w:rsidR="00F06C90" w:rsidRPr="001E4AD0">
        <w:rPr>
          <w:rFonts w:ascii="Times New Roman" w:hAnsi="Times New Roman" w:cs="Times New Roman"/>
          <w:sz w:val="24"/>
          <w:szCs w:val="24"/>
        </w:rPr>
        <w:t>Fitness T</w:t>
      </w:r>
      <w:r w:rsidR="00E71CFD" w:rsidRPr="001E4AD0">
        <w:rPr>
          <w:rFonts w:ascii="Times New Roman" w:hAnsi="Times New Roman" w:cs="Times New Roman"/>
          <w:sz w:val="24"/>
          <w:szCs w:val="24"/>
        </w:rPr>
        <w:t>est</w:t>
      </w:r>
      <w:r w:rsidR="00F06C90" w:rsidRPr="001E4AD0">
        <w:rPr>
          <w:rFonts w:ascii="Times New Roman" w:hAnsi="Times New Roman" w:cs="Times New Roman"/>
          <w:sz w:val="24"/>
          <w:szCs w:val="24"/>
        </w:rPr>
        <w:t xml:space="preserve"> (ACFT)</w:t>
      </w:r>
      <w:r w:rsidR="005C2C02" w:rsidRPr="001E4AD0">
        <w:rPr>
          <w:rFonts w:ascii="Times New Roman" w:hAnsi="Times New Roman" w:cs="Times New Roman"/>
          <w:sz w:val="24"/>
          <w:szCs w:val="24"/>
        </w:rPr>
        <w:t>.</w:t>
      </w:r>
      <w:r w:rsidR="00042C4A" w:rsidRPr="001E4AD0">
        <w:rPr>
          <w:rFonts w:ascii="Times New Roman" w:hAnsi="Times New Roman" w:cs="Times New Roman"/>
          <w:sz w:val="24"/>
          <w:szCs w:val="24"/>
        </w:rPr>
        <w:t xml:space="preserve"> The ACFT assigns grades on fair standards, irrespective of gender or age. Rather than building a very well base of physical talents, the APFT encourages individuals towards becoming skilled in only three activities. The ACFT assists troops in being more physically fit and capable of performing their responsibilities at a greater level at the local and global level</w:t>
      </w:r>
      <w:r w:rsidR="00465B40" w:rsidRPr="001E4AD0">
        <w:rPr>
          <w:rFonts w:ascii="Times New Roman" w:hAnsi="Times New Roman" w:cs="Times New Roman"/>
          <w:sz w:val="24"/>
          <w:szCs w:val="24"/>
        </w:rPr>
        <w:t>s (</w:t>
      </w:r>
      <w:r w:rsidR="00465B40" w:rsidRPr="001E4AD0">
        <w:rPr>
          <w:rFonts w:ascii="Times New Roman" w:hAnsi="Times New Roman" w:cs="Times New Roman"/>
          <w:sz w:val="24"/>
          <w:szCs w:val="24"/>
          <w:shd w:val="clear" w:color="auto" w:fill="FFFFFF"/>
        </w:rPr>
        <w:t>Gabremariam, 2019)</w:t>
      </w:r>
      <w:r w:rsidR="00042C4A" w:rsidRPr="001E4AD0">
        <w:rPr>
          <w:rFonts w:ascii="Times New Roman" w:hAnsi="Times New Roman" w:cs="Times New Roman"/>
          <w:sz w:val="24"/>
          <w:szCs w:val="24"/>
        </w:rPr>
        <w:t>.</w:t>
      </w:r>
    </w:p>
    <w:p w:rsidR="00A636CC" w:rsidRPr="001E4AD0" w:rsidRDefault="003646A0" w:rsidP="000A3A70">
      <w:pPr>
        <w:pStyle w:val="Heading2"/>
        <w:spacing w:before="0"/>
        <w:ind w:firstLine="0"/>
        <w:rPr>
          <w:rFonts w:ascii="Times New Roman" w:hAnsi="Times New Roman" w:cs="Times New Roman"/>
          <w:b/>
          <w:color w:val="auto"/>
          <w:sz w:val="24"/>
          <w:szCs w:val="24"/>
        </w:rPr>
      </w:pPr>
      <w:bookmarkStart w:id="2" w:name="_Toc77846017"/>
      <w:r w:rsidRPr="001E4AD0">
        <w:rPr>
          <w:rFonts w:ascii="Times New Roman" w:hAnsi="Times New Roman" w:cs="Times New Roman"/>
          <w:b/>
          <w:color w:val="auto"/>
          <w:sz w:val="24"/>
          <w:szCs w:val="24"/>
        </w:rPr>
        <w:lastRenderedPageBreak/>
        <w:t xml:space="preserve">Nature </w:t>
      </w:r>
      <w:r w:rsidR="0002524E" w:rsidRPr="001E4AD0">
        <w:rPr>
          <w:rFonts w:ascii="Times New Roman" w:hAnsi="Times New Roman" w:cs="Times New Roman"/>
          <w:b/>
          <w:color w:val="auto"/>
          <w:sz w:val="24"/>
          <w:szCs w:val="24"/>
        </w:rPr>
        <w:t>of the Organization</w:t>
      </w:r>
      <w:bookmarkEnd w:id="2"/>
    </w:p>
    <w:p w:rsidR="00B20B32" w:rsidRPr="001E4AD0" w:rsidRDefault="003646A0" w:rsidP="000A3A70">
      <w:pPr>
        <w:contextualSpacing/>
        <w:jc w:val="left"/>
        <w:rPr>
          <w:rFonts w:ascii="Times New Roman" w:hAnsi="Times New Roman" w:cs="Times New Roman"/>
          <w:sz w:val="24"/>
          <w:szCs w:val="24"/>
        </w:rPr>
      </w:pPr>
      <w:r w:rsidRPr="001E4AD0">
        <w:rPr>
          <w:rFonts w:ascii="Times New Roman" w:hAnsi="Times New Roman" w:cs="Times New Roman"/>
          <w:sz w:val="24"/>
          <w:szCs w:val="24"/>
          <w:shd w:val="clear" w:color="auto" w:fill="FFFFFF"/>
        </w:rPr>
        <w:t>According to Bigelman et al. (2019), the Army</w:t>
      </w:r>
      <w:r w:rsidR="00DE3F0A" w:rsidRPr="001E4AD0">
        <w:rPr>
          <w:rFonts w:ascii="Times New Roman" w:hAnsi="Times New Roman" w:cs="Times New Roman"/>
          <w:sz w:val="24"/>
          <w:szCs w:val="24"/>
          <w:shd w:val="clear" w:color="auto" w:fill="FFFFFF"/>
        </w:rPr>
        <w:t xml:space="preserve"> exists to serve US citizens, defend the nation, protect significant strategic interests, and execute national military commitments. Their mission is to provide combat formations with the personnel and capabilities </w:t>
      </w:r>
      <w:r w:rsidRPr="001E4AD0">
        <w:rPr>
          <w:rFonts w:ascii="Times New Roman" w:hAnsi="Times New Roman" w:cs="Times New Roman"/>
          <w:sz w:val="24"/>
          <w:szCs w:val="24"/>
          <w:shd w:val="clear" w:color="auto" w:fill="FFFFFF"/>
        </w:rPr>
        <w:t>required</w:t>
      </w:r>
      <w:r w:rsidR="00DE3F0A" w:rsidRPr="001E4AD0">
        <w:rPr>
          <w:rFonts w:ascii="Times New Roman" w:hAnsi="Times New Roman" w:cs="Times New Roman"/>
          <w:sz w:val="24"/>
          <w:szCs w:val="24"/>
          <w:shd w:val="clear" w:color="auto" w:fill="FFFFFF"/>
        </w:rPr>
        <w:t xml:space="preserve"> to meet national defence and security objectives. </w:t>
      </w:r>
      <w:r w:rsidR="00231063" w:rsidRPr="001E4AD0">
        <w:rPr>
          <w:rFonts w:ascii="Times New Roman" w:hAnsi="Times New Roman" w:cs="Times New Roman"/>
          <w:sz w:val="24"/>
          <w:szCs w:val="24"/>
        </w:rPr>
        <w:t xml:space="preserve">The Army hires, trains, organizes, and arms military personnel who undertake fast, long-term combat and security tasks on land as functional parts of individual units and the combined team. The Army is also in charge of delivering logistics and processes to help other troops complete their missions and aid </w:t>
      </w:r>
      <w:r w:rsidRPr="001E4AD0">
        <w:rPr>
          <w:rFonts w:ascii="Times New Roman" w:hAnsi="Times New Roman" w:cs="Times New Roman"/>
          <w:sz w:val="24"/>
          <w:szCs w:val="24"/>
        </w:rPr>
        <w:t>federal authorities in</w:t>
      </w:r>
      <w:r w:rsidR="00231063" w:rsidRPr="001E4AD0">
        <w:rPr>
          <w:rFonts w:ascii="Times New Roman" w:hAnsi="Times New Roman" w:cs="Times New Roman"/>
          <w:sz w:val="24"/>
          <w:szCs w:val="24"/>
        </w:rPr>
        <w:t xml:space="preserve"> an emergency. </w:t>
      </w:r>
      <w:r w:rsidR="00761982" w:rsidRPr="001E4AD0">
        <w:rPr>
          <w:rFonts w:ascii="Times New Roman" w:hAnsi="Times New Roman" w:cs="Times New Roman"/>
          <w:sz w:val="24"/>
          <w:szCs w:val="24"/>
        </w:rPr>
        <w:t xml:space="preserve">The Army continues to offer combatant forces a diverse set of assets and capabilities to help them win the fight on terrorism, keep our global commitments intact, and form </w:t>
      </w:r>
      <w:r w:rsidR="002A1300" w:rsidRPr="001E4AD0">
        <w:rPr>
          <w:rFonts w:ascii="Times New Roman" w:hAnsi="Times New Roman" w:cs="Times New Roman"/>
          <w:sz w:val="24"/>
          <w:szCs w:val="24"/>
        </w:rPr>
        <w:t>crucial</w:t>
      </w:r>
      <w:r w:rsidR="00761982" w:rsidRPr="001E4AD0">
        <w:rPr>
          <w:rFonts w:ascii="Times New Roman" w:hAnsi="Times New Roman" w:cs="Times New Roman"/>
          <w:sz w:val="24"/>
          <w:szCs w:val="24"/>
        </w:rPr>
        <w:t xml:space="preserve"> multinational alliances.</w:t>
      </w:r>
    </w:p>
    <w:p w:rsidR="00B70685" w:rsidRPr="001E4AD0" w:rsidRDefault="003646A0" w:rsidP="000A3A70">
      <w:pPr>
        <w:pStyle w:val="Heading2"/>
        <w:spacing w:before="0"/>
        <w:ind w:firstLine="0"/>
        <w:rPr>
          <w:rFonts w:ascii="Times New Roman" w:hAnsi="Times New Roman" w:cs="Times New Roman"/>
          <w:b/>
          <w:color w:val="auto"/>
          <w:sz w:val="24"/>
          <w:szCs w:val="24"/>
        </w:rPr>
      </w:pPr>
      <w:bookmarkStart w:id="3" w:name="_Toc77846018"/>
      <w:r w:rsidRPr="001E4AD0">
        <w:rPr>
          <w:rFonts w:ascii="Times New Roman" w:hAnsi="Times New Roman" w:cs="Times New Roman"/>
          <w:b/>
          <w:color w:val="auto"/>
          <w:sz w:val="24"/>
          <w:szCs w:val="24"/>
        </w:rPr>
        <w:t xml:space="preserve">Factors </w:t>
      </w:r>
      <w:r w:rsidR="0002524E" w:rsidRPr="001E4AD0">
        <w:rPr>
          <w:rFonts w:ascii="Times New Roman" w:hAnsi="Times New Roman" w:cs="Times New Roman"/>
          <w:b/>
          <w:color w:val="auto"/>
          <w:sz w:val="24"/>
          <w:szCs w:val="24"/>
        </w:rPr>
        <w:t xml:space="preserve">Indicating a </w:t>
      </w:r>
      <w:r w:rsidR="000A3A70" w:rsidRPr="001E4AD0">
        <w:rPr>
          <w:rFonts w:ascii="Times New Roman" w:hAnsi="Times New Roman" w:cs="Times New Roman"/>
          <w:b/>
          <w:color w:val="auto"/>
          <w:sz w:val="24"/>
          <w:szCs w:val="24"/>
        </w:rPr>
        <w:t>knowledge</w:t>
      </w:r>
      <w:r w:rsidR="0002524E" w:rsidRPr="001E4AD0">
        <w:rPr>
          <w:rFonts w:ascii="Times New Roman" w:hAnsi="Times New Roman" w:cs="Times New Roman"/>
          <w:b/>
          <w:color w:val="auto"/>
          <w:sz w:val="24"/>
          <w:szCs w:val="24"/>
        </w:rPr>
        <w:t xml:space="preserve"> or Skill Gap</w:t>
      </w:r>
      <w:bookmarkEnd w:id="3"/>
    </w:p>
    <w:p w:rsidR="007D7C67" w:rsidRPr="001E4AD0" w:rsidRDefault="003646A0" w:rsidP="000A3A70">
      <w:pPr>
        <w:contextualSpacing/>
        <w:jc w:val="left"/>
        <w:rPr>
          <w:rFonts w:ascii="Times New Roman" w:hAnsi="Times New Roman" w:cs="Times New Roman"/>
          <w:sz w:val="24"/>
          <w:szCs w:val="24"/>
        </w:rPr>
      </w:pPr>
      <w:r w:rsidRPr="001E4AD0">
        <w:rPr>
          <w:rFonts w:ascii="Times New Roman" w:hAnsi="Times New Roman" w:cs="Times New Roman"/>
          <w:sz w:val="24"/>
          <w:szCs w:val="24"/>
        </w:rPr>
        <w:t>A skills gap is the difference between what an individual already knows and what they require to be doing a fantastic job.</w:t>
      </w:r>
      <w:r w:rsidR="00130306" w:rsidRPr="001E4AD0">
        <w:rPr>
          <w:rFonts w:ascii="Times New Roman" w:hAnsi="Times New Roman" w:cs="Times New Roman"/>
          <w:sz w:val="24"/>
          <w:szCs w:val="24"/>
        </w:rPr>
        <w:t xml:space="preserve"> As military operations get even more complicated, it is more important than ever that each Soldier is intellectually and physically ready to succeed</w:t>
      </w:r>
      <w:r w:rsidR="00B47B22" w:rsidRPr="001E4AD0">
        <w:rPr>
          <w:rFonts w:ascii="Times New Roman" w:hAnsi="Times New Roman" w:cs="Times New Roman"/>
          <w:sz w:val="24"/>
          <w:szCs w:val="24"/>
        </w:rPr>
        <w:t xml:space="preserve"> (</w:t>
      </w:r>
      <w:r w:rsidR="00B47B22" w:rsidRPr="001E4AD0">
        <w:rPr>
          <w:rFonts w:ascii="Times New Roman" w:hAnsi="Times New Roman" w:cs="Times New Roman"/>
          <w:sz w:val="24"/>
          <w:szCs w:val="24"/>
          <w:shd w:val="clear" w:color="auto" w:fill="FFFFFF"/>
        </w:rPr>
        <w:t>Bigelman et al., 2019)</w:t>
      </w:r>
      <w:r w:rsidR="00130306" w:rsidRPr="001E4AD0">
        <w:rPr>
          <w:rFonts w:ascii="Times New Roman" w:hAnsi="Times New Roman" w:cs="Times New Roman"/>
          <w:sz w:val="24"/>
          <w:szCs w:val="24"/>
        </w:rPr>
        <w:t xml:space="preserve">. </w:t>
      </w:r>
      <w:r w:rsidR="00AE6B84" w:rsidRPr="001E4AD0">
        <w:rPr>
          <w:rFonts w:ascii="Times New Roman" w:hAnsi="Times New Roman" w:cs="Times New Roman"/>
          <w:sz w:val="24"/>
          <w:szCs w:val="24"/>
        </w:rPr>
        <w:t>A</w:t>
      </w:r>
      <w:r w:rsidR="008F7325" w:rsidRPr="001E4AD0">
        <w:rPr>
          <w:rFonts w:ascii="Times New Roman" w:hAnsi="Times New Roman" w:cs="Times New Roman"/>
          <w:sz w:val="24"/>
          <w:szCs w:val="24"/>
        </w:rPr>
        <w:t xml:space="preserve"> clear skill gap in physical fitness </w:t>
      </w:r>
      <w:r w:rsidR="00AE6B84" w:rsidRPr="001E4AD0">
        <w:rPr>
          <w:rFonts w:ascii="Times New Roman" w:hAnsi="Times New Roman" w:cs="Times New Roman"/>
          <w:sz w:val="24"/>
          <w:szCs w:val="24"/>
        </w:rPr>
        <w:t xml:space="preserve">indicates that the soldiers' fitness level does not meet the standard fitness level that the Army requires. </w:t>
      </w:r>
      <w:r w:rsidR="00A75DE4" w:rsidRPr="001E4AD0">
        <w:rPr>
          <w:rFonts w:ascii="Times New Roman" w:hAnsi="Times New Roman" w:cs="Times New Roman"/>
          <w:sz w:val="24"/>
          <w:szCs w:val="24"/>
        </w:rPr>
        <w:t xml:space="preserve">Intellectually, a skill gap, in this case, </w:t>
      </w:r>
      <w:r w:rsidR="002A1300" w:rsidRPr="001E4AD0">
        <w:rPr>
          <w:rFonts w:ascii="Times New Roman" w:hAnsi="Times New Roman" w:cs="Times New Roman"/>
          <w:sz w:val="24"/>
          <w:szCs w:val="24"/>
        </w:rPr>
        <w:t>sugges</w:t>
      </w:r>
      <w:r w:rsidR="00A75DE4" w:rsidRPr="001E4AD0">
        <w:rPr>
          <w:rFonts w:ascii="Times New Roman" w:hAnsi="Times New Roman" w:cs="Times New Roman"/>
          <w:sz w:val="24"/>
          <w:szCs w:val="24"/>
        </w:rPr>
        <w:t xml:space="preserve">ted that the military </w:t>
      </w:r>
      <w:r w:rsidR="00561CC2" w:rsidRPr="001E4AD0">
        <w:rPr>
          <w:rFonts w:ascii="Times New Roman" w:hAnsi="Times New Roman" w:cs="Times New Roman"/>
          <w:sz w:val="24"/>
          <w:szCs w:val="24"/>
        </w:rPr>
        <w:t>personnel</w:t>
      </w:r>
      <w:r w:rsidR="00B42A9E" w:rsidRPr="001E4AD0">
        <w:rPr>
          <w:rFonts w:ascii="Times New Roman" w:hAnsi="Times New Roman" w:cs="Times New Roman"/>
          <w:sz w:val="24"/>
          <w:szCs w:val="24"/>
        </w:rPr>
        <w:t xml:space="preserve"> does not meet the required mental fitness levels when working under pressure.</w:t>
      </w:r>
      <w:r w:rsidR="000C14C4" w:rsidRPr="001E4AD0">
        <w:rPr>
          <w:rFonts w:ascii="Times New Roman" w:hAnsi="Times New Roman" w:cs="Times New Roman"/>
          <w:sz w:val="24"/>
          <w:szCs w:val="24"/>
        </w:rPr>
        <w:t xml:space="preserve"> </w:t>
      </w:r>
      <w:r w:rsidR="00130306" w:rsidRPr="001E4AD0">
        <w:rPr>
          <w:rFonts w:ascii="Times New Roman" w:hAnsi="Times New Roman" w:cs="Times New Roman"/>
          <w:sz w:val="24"/>
          <w:szCs w:val="24"/>
        </w:rPr>
        <w:t>Therefore, the Army Combat Fitness Test will assist them in reaching optimum physical fitness and mental resilience when under adversity.</w:t>
      </w:r>
    </w:p>
    <w:p w:rsidR="00A636CC" w:rsidRPr="001E4AD0" w:rsidRDefault="003646A0" w:rsidP="000A3A70">
      <w:pPr>
        <w:pStyle w:val="Heading1"/>
        <w:spacing w:before="0"/>
        <w:jc w:val="center"/>
        <w:rPr>
          <w:rFonts w:ascii="Times New Roman" w:hAnsi="Times New Roman" w:cs="Times New Roman"/>
          <w:b/>
          <w:color w:val="auto"/>
          <w:sz w:val="24"/>
          <w:szCs w:val="24"/>
        </w:rPr>
      </w:pPr>
      <w:bookmarkStart w:id="4" w:name="_Toc77846019"/>
      <w:r w:rsidRPr="001E4AD0">
        <w:rPr>
          <w:rFonts w:ascii="Times New Roman" w:hAnsi="Times New Roman" w:cs="Times New Roman"/>
          <w:b/>
          <w:color w:val="auto"/>
          <w:sz w:val="24"/>
          <w:szCs w:val="24"/>
        </w:rPr>
        <w:t xml:space="preserve">Purpose </w:t>
      </w:r>
      <w:r w:rsidR="00AF7B3E" w:rsidRPr="001E4AD0">
        <w:rPr>
          <w:rFonts w:ascii="Times New Roman" w:hAnsi="Times New Roman" w:cs="Times New Roman"/>
          <w:b/>
          <w:color w:val="auto"/>
          <w:sz w:val="24"/>
          <w:szCs w:val="24"/>
        </w:rPr>
        <w:t>of the Training Needs Assessment</w:t>
      </w:r>
      <w:bookmarkEnd w:id="4"/>
    </w:p>
    <w:p w:rsidR="00D80DB9" w:rsidRPr="001E4AD0" w:rsidRDefault="003646A0" w:rsidP="000A3A70">
      <w:pPr>
        <w:contextualSpacing/>
        <w:jc w:val="left"/>
        <w:rPr>
          <w:rFonts w:ascii="Times New Roman" w:hAnsi="Times New Roman" w:cs="Times New Roman"/>
          <w:sz w:val="24"/>
          <w:szCs w:val="24"/>
        </w:rPr>
      </w:pPr>
      <w:r w:rsidRPr="001E4AD0">
        <w:rPr>
          <w:rFonts w:ascii="Times New Roman" w:hAnsi="Times New Roman" w:cs="Times New Roman"/>
          <w:sz w:val="24"/>
          <w:szCs w:val="24"/>
        </w:rPr>
        <w:t xml:space="preserve">The purpose of the assessment is to collect data </w:t>
      </w:r>
      <w:r w:rsidR="00596D98" w:rsidRPr="001E4AD0">
        <w:rPr>
          <w:rFonts w:ascii="Times New Roman" w:hAnsi="Times New Roman" w:cs="Times New Roman"/>
          <w:sz w:val="24"/>
          <w:szCs w:val="24"/>
        </w:rPr>
        <w:t xml:space="preserve">that will be vital </w:t>
      </w:r>
      <w:r w:rsidRPr="001E4AD0">
        <w:rPr>
          <w:rFonts w:ascii="Times New Roman" w:hAnsi="Times New Roman" w:cs="Times New Roman"/>
          <w:sz w:val="24"/>
          <w:szCs w:val="24"/>
        </w:rPr>
        <w:t>for eff</w:t>
      </w:r>
      <w:r w:rsidR="00EC6D1C" w:rsidRPr="001E4AD0">
        <w:rPr>
          <w:rFonts w:ascii="Times New Roman" w:hAnsi="Times New Roman" w:cs="Times New Roman"/>
          <w:sz w:val="24"/>
          <w:szCs w:val="24"/>
        </w:rPr>
        <w:t>ective decision-making upon identifying the performance requirements and the</w:t>
      </w:r>
      <w:r w:rsidR="00B970F9" w:rsidRPr="001E4AD0">
        <w:rPr>
          <w:rFonts w:ascii="Times New Roman" w:hAnsi="Times New Roman" w:cs="Times New Roman"/>
          <w:sz w:val="24"/>
          <w:szCs w:val="24"/>
        </w:rPr>
        <w:t xml:space="preserve"> skillsets that the Army</w:t>
      </w:r>
      <w:r w:rsidR="00EC6D1C" w:rsidRPr="001E4AD0">
        <w:rPr>
          <w:rFonts w:ascii="Times New Roman" w:hAnsi="Times New Roman" w:cs="Times New Roman"/>
          <w:sz w:val="24"/>
          <w:szCs w:val="24"/>
        </w:rPr>
        <w:t xml:space="preserve"> requires </w:t>
      </w:r>
      <w:r w:rsidR="00B80547" w:rsidRPr="001E4AD0">
        <w:rPr>
          <w:rFonts w:ascii="Times New Roman" w:hAnsi="Times New Roman" w:cs="Times New Roman"/>
          <w:sz w:val="24"/>
          <w:szCs w:val="24"/>
        </w:rPr>
        <w:lastRenderedPageBreak/>
        <w:t>to be met</w:t>
      </w:r>
      <w:r w:rsidR="00B970F9" w:rsidRPr="001E4AD0">
        <w:rPr>
          <w:rFonts w:ascii="Times New Roman" w:hAnsi="Times New Roman" w:cs="Times New Roman"/>
          <w:sz w:val="24"/>
          <w:szCs w:val="24"/>
        </w:rPr>
        <w:t xml:space="preserve"> by the soldiers</w:t>
      </w:r>
      <w:r w:rsidR="003D7784" w:rsidRPr="001E4AD0">
        <w:rPr>
          <w:rFonts w:ascii="Times New Roman" w:hAnsi="Times New Roman" w:cs="Times New Roman"/>
          <w:sz w:val="24"/>
          <w:szCs w:val="24"/>
        </w:rPr>
        <w:t xml:space="preserve"> by training on a new army combat fitness test</w:t>
      </w:r>
      <w:r w:rsidR="00D142BC" w:rsidRPr="001E4AD0">
        <w:rPr>
          <w:rFonts w:ascii="Times New Roman" w:hAnsi="Times New Roman" w:cs="Times New Roman"/>
          <w:sz w:val="24"/>
          <w:szCs w:val="24"/>
        </w:rPr>
        <w:t xml:space="preserve"> (</w:t>
      </w:r>
      <w:r w:rsidR="00D142BC" w:rsidRPr="001E4AD0">
        <w:rPr>
          <w:rFonts w:ascii="Times New Roman" w:hAnsi="Times New Roman" w:cs="Times New Roman"/>
          <w:sz w:val="24"/>
          <w:szCs w:val="24"/>
          <w:shd w:val="clear" w:color="auto" w:fill="FFFFFF"/>
        </w:rPr>
        <w:t>Bigelman et al., 2019</w:t>
      </w:r>
      <w:r w:rsidR="00402122" w:rsidRPr="001E4AD0">
        <w:rPr>
          <w:rFonts w:ascii="Times New Roman" w:hAnsi="Times New Roman" w:cs="Times New Roman"/>
          <w:sz w:val="24"/>
          <w:szCs w:val="24"/>
          <w:shd w:val="clear" w:color="auto" w:fill="FFFFFF"/>
        </w:rPr>
        <w:t xml:space="preserve">). A detailed assessment of training needs will aid in shifting resources to the sectors of the Army where they are highly required. The assessment would focus on the abilities needed to achieve the organization's goals, improve efficiency, provide high-end services or solutions to the People of the </w:t>
      </w:r>
      <w:r w:rsidR="000A3A70" w:rsidRPr="001E4AD0">
        <w:rPr>
          <w:rFonts w:ascii="Times New Roman" w:hAnsi="Times New Roman" w:cs="Times New Roman"/>
          <w:sz w:val="24"/>
          <w:szCs w:val="24"/>
          <w:shd w:val="clear" w:color="auto" w:fill="FFFFFF"/>
        </w:rPr>
        <w:t>United States</w:t>
      </w:r>
      <w:r w:rsidR="00402122" w:rsidRPr="001E4AD0">
        <w:rPr>
          <w:rFonts w:ascii="Times New Roman" w:hAnsi="Times New Roman" w:cs="Times New Roman"/>
          <w:sz w:val="24"/>
          <w:szCs w:val="24"/>
          <w:shd w:val="clear" w:color="auto" w:fill="FFFFFF"/>
        </w:rPr>
        <w:t xml:space="preserve">, defend the country, safeguard </w:t>
      </w:r>
      <w:r w:rsidR="002A1300" w:rsidRPr="001E4AD0">
        <w:rPr>
          <w:rFonts w:ascii="Times New Roman" w:hAnsi="Times New Roman" w:cs="Times New Roman"/>
          <w:sz w:val="24"/>
          <w:szCs w:val="24"/>
          <w:shd w:val="clear" w:color="auto" w:fill="FFFFFF"/>
        </w:rPr>
        <w:t>critical</w:t>
      </w:r>
      <w:r w:rsidR="00402122" w:rsidRPr="001E4AD0">
        <w:rPr>
          <w:rFonts w:ascii="Times New Roman" w:hAnsi="Times New Roman" w:cs="Times New Roman"/>
          <w:sz w:val="24"/>
          <w:szCs w:val="24"/>
          <w:shd w:val="clear" w:color="auto" w:fill="FFFFFF"/>
        </w:rPr>
        <w:t xml:space="preserve"> national interests, and perform national military responsibilities.</w:t>
      </w:r>
      <w:r w:rsidR="00290A77" w:rsidRPr="001E4AD0">
        <w:rPr>
          <w:rFonts w:ascii="Times New Roman" w:hAnsi="Times New Roman" w:cs="Times New Roman"/>
          <w:sz w:val="24"/>
          <w:szCs w:val="24"/>
        </w:rPr>
        <w:t xml:space="preserve">  The process will also identify the "gap" between required performance and current performance.</w:t>
      </w:r>
      <w:r w:rsidRPr="001E4AD0">
        <w:rPr>
          <w:rFonts w:ascii="Times New Roman" w:hAnsi="Times New Roman" w:cs="Times New Roman"/>
          <w:sz w:val="24"/>
          <w:szCs w:val="24"/>
        </w:rPr>
        <w:t xml:space="preserve"> </w:t>
      </w:r>
      <w:r w:rsidR="00CB55D9" w:rsidRPr="001E4AD0">
        <w:rPr>
          <w:rFonts w:ascii="Times New Roman" w:hAnsi="Times New Roman" w:cs="Times New Roman"/>
          <w:sz w:val="24"/>
          <w:szCs w:val="24"/>
        </w:rPr>
        <w:t xml:space="preserve">The assessment uncovers the causative factors for the gap and strategies for resolving or eliminating the discrepancy when a discrepancy exists. The implications of neglecting the gaps are also considered in a comprehensive </w:t>
      </w:r>
      <w:proofErr w:type="gramStart"/>
      <w:r w:rsidR="00CB55D9" w:rsidRPr="001E4AD0">
        <w:rPr>
          <w:rFonts w:ascii="Times New Roman" w:hAnsi="Times New Roman" w:cs="Times New Roman"/>
          <w:sz w:val="24"/>
          <w:szCs w:val="24"/>
        </w:rPr>
        <w:t>needs</w:t>
      </w:r>
      <w:proofErr w:type="gramEnd"/>
      <w:r w:rsidR="00CB55D9" w:rsidRPr="001E4AD0">
        <w:rPr>
          <w:rFonts w:ascii="Times New Roman" w:hAnsi="Times New Roman" w:cs="Times New Roman"/>
          <w:sz w:val="24"/>
          <w:szCs w:val="24"/>
        </w:rPr>
        <w:t xml:space="preserve"> assessment.</w:t>
      </w:r>
    </w:p>
    <w:p w:rsidR="00C82E23" w:rsidRPr="001E4AD0" w:rsidRDefault="003646A0" w:rsidP="000A3A70">
      <w:pPr>
        <w:pStyle w:val="Heading2"/>
        <w:spacing w:before="0"/>
        <w:ind w:firstLine="0"/>
        <w:rPr>
          <w:rFonts w:ascii="Times New Roman" w:hAnsi="Times New Roman" w:cs="Times New Roman"/>
          <w:b/>
          <w:color w:val="auto"/>
          <w:sz w:val="24"/>
          <w:szCs w:val="24"/>
        </w:rPr>
      </w:pPr>
      <w:bookmarkStart w:id="5" w:name="_Toc77846020"/>
      <w:r w:rsidRPr="001E4AD0">
        <w:rPr>
          <w:rFonts w:ascii="Times New Roman" w:hAnsi="Times New Roman" w:cs="Times New Roman"/>
          <w:b/>
          <w:color w:val="auto"/>
          <w:sz w:val="24"/>
          <w:szCs w:val="24"/>
        </w:rPr>
        <w:t xml:space="preserve">Data </w:t>
      </w:r>
      <w:r w:rsidR="003B5646" w:rsidRPr="001E4AD0">
        <w:rPr>
          <w:rFonts w:ascii="Times New Roman" w:hAnsi="Times New Roman" w:cs="Times New Roman"/>
          <w:b/>
          <w:color w:val="auto"/>
          <w:sz w:val="24"/>
          <w:szCs w:val="24"/>
        </w:rPr>
        <w:t>to Be Collected</w:t>
      </w:r>
      <w:bookmarkEnd w:id="5"/>
    </w:p>
    <w:p w:rsidR="00C82E23" w:rsidRPr="001E4AD0" w:rsidRDefault="003646A0" w:rsidP="000A3A70">
      <w:pPr>
        <w:contextualSpacing/>
        <w:jc w:val="left"/>
        <w:rPr>
          <w:rFonts w:ascii="Times New Roman" w:hAnsi="Times New Roman" w:cs="Times New Roman"/>
          <w:sz w:val="24"/>
          <w:szCs w:val="24"/>
        </w:rPr>
      </w:pPr>
      <w:r w:rsidRPr="001E4AD0">
        <w:rPr>
          <w:rFonts w:ascii="Times New Roman" w:hAnsi="Times New Roman" w:cs="Times New Roman"/>
          <w:sz w:val="24"/>
          <w:szCs w:val="24"/>
        </w:rPr>
        <w:t>The first step is to examine individual perf</w:t>
      </w:r>
      <w:r w:rsidRPr="001E4AD0">
        <w:rPr>
          <w:rFonts w:ascii="Times New Roman" w:hAnsi="Times New Roman" w:cs="Times New Roman"/>
          <w:sz w:val="24"/>
          <w:szCs w:val="24"/>
        </w:rPr>
        <w:t xml:space="preserve">ormance in the test more closely to discover skill gaps. It entails gathering information to identify competency and performance gaps and root reasons that must get addressed. Aside, this procedure is also </w:t>
      </w:r>
      <w:r w:rsidR="002A1300" w:rsidRPr="001E4AD0">
        <w:rPr>
          <w:rFonts w:ascii="Times New Roman" w:hAnsi="Times New Roman" w:cs="Times New Roman"/>
          <w:sz w:val="24"/>
          <w:szCs w:val="24"/>
        </w:rPr>
        <w:t>helpful in</w:t>
      </w:r>
      <w:r w:rsidRPr="001E4AD0">
        <w:rPr>
          <w:rFonts w:ascii="Times New Roman" w:hAnsi="Times New Roman" w:cs="Times New Roman"/>
          <w:sz w:val="24"/>
          <w:szCs w:val="24"/>
        </w:rPr>
        <w:t xml:space="preserve"> determining employee training requireme</w:t>
      </w:r>
      <w:r w:rsidRPr="001E4AD0">
        <w:rPr>
          <w:rFonts w:ascii="Times New Roman" w:hAnsi="Times New Roman" w:cs="Times New Roman"/>
          <w:sz w:val="24"/>
          <w:szCs w:val="24"/>
        </w:rPr>
        <w:t xml:space="preserve">nts. This assessment will aid in the identification of issues and concerns that are important to the military service, </w:t>
      </w:r>
      <w:r w:rsidR="00A76637" w:rsidRPr="001E4AD0">
        <w:rPr>
          <w:rFonts w:ascii="Times New Roman" w:hAnsi="Times New Roman" w:cs="Times New Roman"/>
          <w:sz w:val="24"/>
          <w:szCs w:val="24"/>
        </w:rPr>
        <w:t>especially</w:t>
      </w:r>
      <w:r w:rsidRPr="001E4AD0">
        <w:rPr>
          <w:rFonts w:ascii="Times New Roman" w:hAnsi="Times New Roman" w:cs="Times New Roman"/>
          <w:sz w:val="24"/>
          <w:szCs w:val="24"/>
        </w:rPr>
        <w:t xml:space="preserve"> the army</w:t>
      </w:r>
      <w:r w:rsidR="00175281" w:rsidRPr="001E4AD0">
        <w:rPr>
          <w:rFonts w:ascii="Times New Roman" w:hAnsi="Times New Roman" w:cs="Times New Roman"/>
          <w:sz w:val="24"/>
          <w:szCs w:val="24"/>
        </w:rPr>
        <w:t xml:space="preserve"> unit</w:t>
      </w:r>
      <w:r w:rsidRPr="001E4AD0">
        <w:rPr>
          <w:rFonts w:ascii="Times New Roman" w:hAnsi="Times New Roman" w:cs="Times New Roman"/>
          <w:sz w:val="24"/>
          <w:szCs w:val="24"/>
        </w:rPr>
        <w:t>.</w:t>
      </w:r>
      <w:r w:rsidR="00E81A7E" w:rsidRPr="001E4AD0">
        <w:rPr>
          <w:rFonts w:ascii="Times New Roman" w:hAnsi="Times New Roman" w:cs="Times New Roman"/>
          <w:sz w:val="24"/>
          <w:szCs w:val="24"/>
        </w:rPr>
        <w:t xml:space="preserve"> </w:t>
      </w:r>
      <w:r w:rsidR="00C21F28" w:rsidRPr="001E4AD0">
        <w:rPr>
          <w:rFonts w:ascii="Times New Roman" w:hAnsi="Times New Roman" w:cs="Times New Roman"/>
          <w:sz w:val="24"/>
          <w:szCs w:val="24"/>
        </w:rPr>
        <w:t>Observations</w:t>
      </w:r>
      <w:r w:rsidR="00C47D89" w:rsidRPr="001E4AD0">
        <w:rPr>
          <w:rFonts w:ascii="Times New Roman" w:hAnsi="Times New Roman" w:cs="Times New Roman"/>
          <w:sz w:val="24"/>
          <w:szCs w:val="24"/>
        </w:rPr>
        <w:t xml:space="preserve"> will be</w:t>
      </w:r>
      <w:r w:rsidR="00E81A7E" w:rsidRPr="001E4AD0">
        <w:rPr>
          <w:rFonts w:ascii="Times New Roman" w:hAnsi="Times New Roman" w:cs="Times New Roman"/>
          <w:sz w:val="24"/>
          <w:szCs w:val="24"/>
        </w:rPr>
        <w:t xml:space="preserve"> used to gather data for assessing military needs.</w:t>
      </w:r>
      <w:r w:rsidR="00EC7FDB" w:rsidRPr="001E4AD0">
        <w:rPr>
          <w:rFonts w:ascii="Times New Roman" w:hAnsi="Times New Roman" w:cs="Times New Roman"/>
          <w:sz w:val="24"/>
          <w:szCs w:val="24"/>
        </w:rPr>
        <w:t xml:space="preserve"> Observing people at work is a great way to learn about the various elements that crop up when there are apparent skill gaps. Bigelman et al. (2019) claimed that numbers do not necessarily tell the whole story.</w:t>
      </w:r>
      <w:r w:rsidR="00C12C46" w:rsidRPr="001E4AD0">
        <w:rPr>
          <w:rFonts w:ascii="Times New Roman" w:hAnsi="Times New Roman" w:cs="Times New Roman"/>
          <w:sz w:val="24"/>
          <w:szCs w:val="24"/>
        </w:rPr>
        <w:t xml:space="preserve"> This practice is </w:t>
      </w:r>
      <w:r w:rsidR="002A1300" w:rsidRPr="001E4AD0">
        <w:rPr>
          <w:rFonts w:ascii="Times New Roman" w:hAnsi="Times New Roman" w:cs="Times New Roman"/>
          <w:sz w:val="24"/>
          <w:szCs w:val="24"/>
        </w:rPr>
        <w:t>high</w:t>
      </w:r>
      <w:r w:rsidR="00C12C46" w:rsidRPr="001E4AD0">
        <w:rPr>
          <w:rFonts w:ascii="Times New Roman" w:hAnsi="Times New Roman" w:cs="Times New Roman"/>
          <w:sz w:val="24"/>
          <w:szCs w:val="24"/>
        </w:rPr>
        <w:t>ly beneficial as it allows one to glance into what transpires on a training ground. One can do a skills gap analysis using first-hand observation by locating the missing parts to assist one piece together all the skill gap puzzle.</w:t>
      </w:r>
    </w:p>
    <w:p w:rsidR="00985160" w:rsidRPr="001E4AD0" w:rsidRDefault="003646A0" w:rsidP="000A3A70">
      <w:pPr>
        <w:pStyle w:val="Heading2"/>
        <w:spacing w:before="0"/>
        <w:ind w:firstLine="0"/>
        <w:rPr>
          <w:rFonts w:ascii="Times New Roman" w:hAnsi="Times New Roman" w:cs="Times New Roman"/>
          <w:b/>
          <w:color w:val="auto"/>
          <w:sz w:val="24"/>
          <w:szCs w:val="24"/>
        </w:rPr>
      </w:pPr>
      <w:bookmarkStart w:id="6" w:name="_Toc77846021"/>
      <w:r w:rsidRPr="001E4AD0">
        <w:rPr>
          <w:rFonts w:ascii="Times New Roman" w:hAnsi="Times New Roman" w:cs="Times New Roman"/>
          <w:b/>
          <w:color w:val="auto"/>
          <w:sz w:val="24"/>
          <w:szCs w:val="24"/>
        </w:rPr>
        <w:lastRenderedPageBreak/>
        <w:t xml:space="preserve">Importance </w:t>
      </w:r>
      <w:r w:rsidR="003B5646" w:rsidRPr="001E4AD0">
        <w:rPr>
          <w:rFonts w:ascii="Times New Roman" w:hAnsi="Times New Roman" w:cs="Times New Roman"/>
          <w:b/>
          <w:color w:val="auto"/>
          <w:sz w:val="24"/>
          <w:szCs w:val="24"/>
        </w:rPr>
        <w:t>of Training Need</w:t>
      </w:r>
      <w:bookmarkEnd w:id="6"/>
    </w:p>
    <w:p w:rsidR="00985160" w:rsidRPr="001E4AD0" w:rsidRDefault="003646A0" w:rsidP="000A3A70">
      <w:pPr>
        <w:contextualSpacing/>
        <w:jc w:val="left"/>
        <w:rPr>
          <w:rFonts w:ascii="Times New Roman" w:hAnsi="Times New Roman" w:cs="Times New Roman"/>
          <w:sz w:val="24"/>
          <w:szCs w:val="24"/>
        </w:rPr>
      </w:pPr>
      <w:r w:rsidRPr="001E4AD0">
        <w:rPr>
          <w:rFonts w:ascii="Times New Roman" w:hAnsi="Times New Roman" w:cs="Times New Roman"/>
          <w:sz w:val="24"/>
          <w:szCs w:val="24"/>
        </w:rPr>
        <w:t xml:space="preserve">The data collected </w:t>
      </w:r>
      <w:r w:rsidRPr="001E4AD0">
        <w:rPr>
          <w:rFonts w:ascii="Times New Roman" w:hAnsi="Times New Roman" w:cs="Times New Roman"/>
          <w:sz w:val="24"/>
          <w:szCs w:val="24"/>
        </w:rPr>
        <w:t>from t</w:t>
      </w:r>
      <w:r w:rsidR="00AA3887" w:rsidRPr="001E4AD0">
        <w:rPr>
          <w:rFonts w:ascii="Times New Roman" w:hAnsi="Times New Roman" w:cs="Times New Roman"/>
          <w:sz w:val="24"/>
          <w:szCs w:val="24"/>
        </w:rPr>
        <w:t xml:space="preserve">he </w:t>
      </w:r>
      <w:r w:rsidR="00C27750" w:rsidRPr="001E4AD0">
        <w:rPr>
          <w:rFonts w:ascii="Times New Roman" w:hAnsi="Times New Roman" w:cs="Times New Roman"/>
          <w:sz w:val="24"/>
          <w:szCs w:val="24"/>
        </w:rPr>
        <w:t>training need assessment</w:t>
      </w:r>
      <w:r w:rsidR="00AA3887" w:rsidRPr="001E4AD0">
        <w:rPr>
          <w:rFonts w:ascii="Times New Roman" w:hAnsi="Times New Roman" w:cs="Times New Roman"/>
          <w:sz w:val="24"/>
          <w:szCs w:val="24"/>
        </w:rPr>
        <w:t xml:space="preserve"> would enable the Army to explore the performance, Skill, and knowledge gaps that diminish the military effectiveness. </w:t>
      </w:r>
      <w:r w:rsidR="006775F4" w:rsidRPr="001E4AD0">
        <w:rPr>
          <w:rFonts w:ascii="Times New Roman" w:hAnsi="Times New Roman" w:cs="Times New Roman"/>
          <w:sz w:val="24"/>
          <w:szCs w:val="24"/>
        </w:rPr>
        <w:t>In this regard, the training needs assessment of needs can assist the Army in determining where and how resources should get directed. The</w:t>
      </w:r>
      <w:r w:rsidR="008659DA" w:rsidRPr="001E4AD0">
        <w:rPr>
          <w:rFonts w:ascii="Times New Roman" w:hAnsi="Times New Roman" w:cs="Times New Roman"/>
          <w:sz w:val="24"/>
          <w:szCs w:val="24"/>
        </w:rPr>
        <w:t>refore, the</w:t>
      </w:r>
      <w:r w:rsidR="006775F4" w:rsidRPr="001E4AD0">
        <w:rPr>
          <w:rFonts w:ascii="Times New Roman" w:hAnsi="Times New Roman" w:cs="Times New Roman"/>
          <w:sz w:val="24"/>
          <w:szCs w:val="24"/>
        </w:rPr>
        <w:t xml:space="preserve"> first step in ad</w:t>
      </w:r>
      <w:r w:rsidR="008659DA" w:rsidRPr="001E4AD0">
        <w:rPr>
          <w:rFonts w:ascii="Times New Roman" w:hAnsi="Times New Roman" w:cs="Times New Roman"/>
          <w:sz w:val="24"/>
          <w:szCs w:val="24"/>
        </w:rPr>
        <w:t>dressing the Army's needs</w:t>
      </w:r>
      <w:r w:rsidR="006775F4" w:rsidRPr="001E4AD0">
        <w:rPr>
          <w:rFonts w:ascii="Times New Roman" w:hAnsi="Times New Roman" w:cs="Times New Roman"/>
          <w:sz w:val="24"/>
          <w:szCs w:val="24"/>
        </w:rPr>
        <w:t xml:space="preserve"> and advocating for improvements is to conduct a training needs assessment.</w:t>
      </w:r>
      <w:r w:rsidR="0032504B" w:rsidRPr="001E4AD0">
        <w:rPr>
          <w:rFonts w:ascii="Times New Roman" w:hAnsi="Times New Roman" w:cs="Times New Roman"/>
          <w:sz w:val="24"/>
          <w:szCs w:val="24"/>
        </w:rPr>
        <w:t xml:space="preserve"> The Army Combat Fitness Test results from the assessment will encourage greater combat readiness. Each activity is tailored to the same challenges that a soldier could face in the field. The ACFT guarantees that all troops prepare for and maintain the highest level of general fitness. Rather than allowing soldiers to get a</w:t>
      </w:r>
      <w:r w:rsidR="00172DB3" w:rsidRPr="001E4AD0">
        <w:rPr>
          <w:rFonts w:ascii="Times New Roman" w:hAnsi="Times New Roman" w:cs="Times New Roman"/>
          <w:sz w:val="24"/>
          <w:szCs w:val="24"/>
        </w:rPr>
        <w:t>way with simply testing on other</w:t>
      </w:r>
      <w:r w:rsidR="0032504B" w:rsidRPr="001E4AD0">
        <w:rPr>
          <w:rFonts w:ascii="Times New Roman" w:hAnsi="Times New Roman" w:cs="Times New Roman"/>
          <w:sz w:val="24"/>
          <w:szCs w:val="24"/>
        </w:rPr>
        <w:t xml:space="preserve"> fundamental exercises, this new test requires soldiers to achieve high performance satisfactorily.</w:t>
      </w:r>
    </w:p>
    <w:p w:rsidR="000A3A70" w:rsidRPr="001E4AD0" w:rsidRDefault="000A3A70" w:rsidP="000A3A70">
      <w:pPr>
        <w:ind w:firstLine="0"/>
        <w:jc w:val="left"/>
        <w:rPr>
          <w:rFonts w:ascii="Times New Roman" w:hAnsi="Times New Roman" w:cs="Times New Roman"/>
          <w:b/>
          <w:sz w:val="24"/>
          <w:szCs w:val="24"/>
        </w:rPr>
      </w:pPr>
    </w:p>
    <w:p w:rsidR="000A3A70" w:rsidRPr="001E4AD0" w:rsidRDefault="003646A0" w:rsidP="00E23074">
      <w:pPr>
        <w:pStyle w:val="Heading1"/>
        <w:jc w:val="center"/>
        <w:rPr>
          <w:rFonts w:ascii="Times New Roman" w:hAnsi="Times New Roman" w:cs="Times New Roman"/>
          <w:b/>
          <w:color w:val="auto"/>
          <w:sz w:val="24"/>
          <w:szCs w:val="24"/>
        </w:rPr>
      </w:pPr>
      <w:bookmarkStart w:id="7" w:name="_Toc77846022"/>
      <w:r w:rsidRPr="001E4AD0">
        <w:rPr>
          <w:rFonts w:ascii="Times New Roman" w:hAnsi="Times New Roman" w:cs="Times New Roman"/>
          <w:b/>
          <w:color w:val="auto"/>
          <w:sz w:val="24"/>
          <w:szCs w:val="24"/>
        </w:rPr>
        <w:t>Method</w:t>
      </w:r>
      <w:bookmarkEnd w:id="7"/>
    </w:p>
    <w:p w:rsidR="000A3A70" w:rsidRPr="001E4AD0" w:rsidRDefault="003646A0" w:rsidP="005C7C87">
      <w:pPr>
        <w:pStyle w:val="Heading2"/>
        <w:rPr>
          <w:rFonts w:ascii="Times New Roman" w:hAnsi="Times New Roman" w:cs="Times New Roman"/>
          <w:b/>
          <w:color w:val="auto"/>
          <w:sz w:val="24"/>
          <w:szCs w:val="24"/>
        </w:rPr>
      </w:pPr>
      <w:bookmarkStart w:id="8" w:name="_Toc77846023"/>
      <w:r w:rsidRPr="001E4AD0">
        <w:rPr>
          <w:rFonts w:ascii="Times New Roman" w:hAnsi="Times New Roman" w:cs="Times New Roman"/>
          <w:b/>
          <w:color w:val="auto"/>
          <w:sz w:val="24"/>
          <w:szCs w:val="24"/>
        </w:rPr>
        <w:t>Description of Subjects</w:t>
      </w:r>
      <w:bookmarkEnd w:id="8"/>
    </w:p>
    <w:p w:rsidR="000A3A70" w:rsidRPr="001E4AD0" w:rsidRDefault="003646A0" w:rsidP="006A085E">
      <w:pPr>
        <w:ind w:firstLine="567"/>
        <w:jc w:val="left"/>
        <w:rPr>
          <w:rFonts w:ascii="Times New Roman" w:hAnsi="Times New Roman" w:cs="Times New Roman"/>
          <w:sz w:val="24"/>
          <w:szCs w:val="24"/>
        </w:rPr>
      </w:pPr>
      <w:r w:rsidRPr="001E4AD0">
        <w:rPr>
          <w:rFonts w:ascii="Times New Roman" w:hAnsi="Times New Roman" w:cs="Times New Roman"/>
          <w:sz w:val="24"/>
          <w:szCs w:val="24"/>
        </w:rPr>
        <w:t xml:space="preserve">Men and women on army combat service, all active-duty personnel soldiers, will be targeted by our data collection </w:t>
      </w:r>
      <w:r w:rsidRPr="001E4AD0">
        <w:rPr>
          <w:rFonts w:ascii="Times New Roman" w:hAnsi="Times New Roman" w:cs="Times New Roman"/>
          <w:sz w:val="24"/>
          <w:szCs w:val="24"/>
        </w:rPr>
        <w:t>team. These people are referred to the training grounds within the organization, where assigned military personnel in higher ranks within the Army oversee their assessment (</w:t>
      </w:r>
      <w:r w:rsidRPr="001E4AD0">
        <w:rPr>
          <w:rFonts w:ascii="Times New Roman" w:hAnsi="Times New Roman" w:cs="Times New Roman"/>
          <w:sz w:val="24"/>
          <w:szCs w:val="24"/>
          <w:shd w:val="clear" w:color="auto" w:fill="FFFFFF"/>
        </w:rPr>
        <w:t>Conkright et al., 2020)</w:t>
      </w:r>
      <w:r w:rsidRPr="001E4AD0">
        <w:rPr>
          <w:rFonts w:ascii="Times New Roman" w:hAnsi="Times New Roman" w:cs="Times New Roman"/>
          <w:sz w:val="24"/>
          <w:szCs w:val="24"/>
        </w:rPr>
        <w:t>. Individuals who will have chosen to seek the training need</w:t>
      </w:r>
      <w:r w:rsidRPr="001E4AD0">
        <w:rPr>
          <w:rFonts w:ascii="Times New Roman" w:hAnsi="Times New Roman" w:cs="Times New Roman"/>
          <w:sz w:val="24"/>
          <w:szCs w:val="24"/>
        </w:rPr>
        <w:t>s assessment to determine their skillset will be assigned grades based on their skillsets. There are between three to five experienced personnel working with an average of 8 participants per day on any particular day (</w:t>
      </w:r>
      <w:r w:rsidRPr="001E4AD0">
        <w:rPr>
          <w:rFonts w:ascii="Times New Roman" w:hAnsi="Times New Roman" w:cs="Times New Roman"/>
          <w:sz w:val="24"/>
          <w:szCs w:val="24"/>
          <w:shd w:val="clear" w:color="auto" w:fill="FFFFFF"/>
        </w:rPr>
        <w:t>Bigelman et al., 2019)</w:t>
      </w:r>
      <w:r w:rsidRPr="001E4AD0">
        <w:rPr>
          <w:rFonts w:ascii="Times New Roman" w:hAnsi="Times New Roman" w:cs="Times New Roman"/>
          <w:sz w:val="24"/>
          <w:szCs w:val="24"/>
        </w:rPr>
        <w:t>. Each day, we w</w:t>
      </w:r>
      <w:r w:rsidRPr="001E4AD0">
        <w:rPr>
          <w:rFonts w:ascii="Times New Roman" w:hAnsi="Times New Roman" w:cs="Times New Roman"/>
          <w:sz w:val="24"/>
          <w:szCs w:val="24"/>
        </w:rPr>
        <w:t>ill be able to collect approximately 24 and 40 surveys. However, we do not anticipate every person to complete the survey, but we expect around 50% of the participants to do so.</w:t>
      </w:r>
    </w:p>
    <w:p w:rsidR="000A3A70" w:rsidRPr="001E4AD0" w:rsidRDefault="003646A0" w:rsidP="005C7C87">
      <w:pPr>
        <w:pStyle w:val="Heading2"/>
        <w:spacing w:before="0"/>
        <w:ind w:firstLine="0"/>
        <w:contextualSpacing/>
        <w:jc w:val="left"/>
        <w:rPr>
          <w:rFonts w:ascii="Times New Roman" w:hAnsi="Times New Roman" w:cs="Times New Roman"/>
          <w:b/>
          <w:color w:val="auto"/>
          <w:sz w:val="24"/>
          <w:szCs w:val="24"/>
        </w:rPr>
      </w:pPr>
      <w:bookmarkStart w:id="9" w:name="_Toc77846024"/>
      <w:r w:rsidRPr="001E4AD0">
        <w:rPr>
          <w:rFonts w:ascii="Times New Roman" w:hAnsi="Times New Roman" w:cs="Times New Roman"/>
          <w:b/>
          <w:color w:val="auto"/>
          <w:sz w:val="24"/>
          <w:szCs w:val="24"/>
        </w:rPr>
        <w:lastRenderedPageBreak/>
        <w:t>Description of Instrumentation</w:t>
      </w:r>
      <w:bookmarkEnd w:id="9"/>
    </w:p>
    <w:p w:rsidR="000A3A70" w:rsidRPr="001E4AD0" w:rsidRDefault="003646A0" w:rsidP="005C7C87">
      <w:pPr>
        <w:pStyle w:val="Heading3"/>
        <w:spacing w:before="0"/>
        <w:ind w:firstLine="0"/>
        <w:contextualSpacing/>
        <w:rPr>
          <w:rFonts w:ascii="Times New Roman" w:hAnsi="Times New Roman" w:cs="Times New Roman"/>
          <w:b/>
          <w:color w:val="auto"/>
        </w:rPr>
      </w:pPr>
      <w:bookmarkStart w:id="10" w:name="_Toc77846025"/>
      <w:r w:rsidRPr="001E4AD0">
        <w:rPr>
          <w:rFonts w:ascii="Times New Roman" w:hAnsi="Times New Roman" w:cs="Times New Roman"/>
          <w:b/>
          <w:color w:val="auto"/>
        </w:rPr>
        <w:t>Source of Instruments</w:t>
      </w:r>
      <w:bookmarkEnd w:id="10"/>
    </w:p>
    <w:p w:rsidR="000A3A70" w:rsidRPr="001E4AD0" w:rsidRDefault="003646A0" w:rsidP="006A085E">
      <w:pPr>
        <w:jc w:val="left"/>
        <w:rPr>
          <w:rFonts w:ascii="Times New Roman" w:hAnsi="Times New Roman" w:cs="Times New Roman"/>
          <w:sz w:val="24"/>
          <w:szCs w:val="24"/>
        </w:rPr>
      </w:pPr>
      <w:r w:rsidRPr="001E4AD0">
        <w:rPr>
          <w:rFonts w:ascii="Times New Roman" w:hAnsi="Times New Roman" w:cs="Times New Roman"/>
          <w:sz w:val="24"/>
          <w:szCs w:val="24"/>
        </w:rPr>
        <w:t>We will design a survey t</w:t>
      </w:r>
      <w:r w:rsidRPr="001E4AD0">
        <w:rPr>
          <w:rFonts w:ascii="Times New Roman" w:hAnsi="Times New Roman" w:cs="Times New Roman"/>
          <w:sz w:val="24"/>
          <w:szCs w:val="24"/>
        </w:rPr>
        <w:t>hat will emphasize the participants' understanding of training needs assessment based on our combined five years of expertise in training needs analysis on training on new army combats fitness tests. Surveys should get dropped off at the organization’s fro</w:t>
      </w:r>
      <w:r w:rsidRPr="001E4AD0">
        <w:rPr>
          <w:rFonts w:ascii="Times New Roman" w:hAnsi="Times New Roman" w:cs="Times New Roman"/>
          <w:sz w:val="24"/>
          <w:szCs w:val="24"/>
        </w:rPr>
        <w:t>nt desk upon completion by the various respondents involved.</w:t>
      </w:r>
    </w:p>
    <w:p w:rsidR="000A3A70" w:rsidRPr="001E4AD0" w:rsidRDefault="003646A0" w:rsidP="005C7C87">
      <w:pPr>
        <w:pStyle w:val="Heading3"/>
        <w:rPr>
          <w:rFonts w:ascii="Times New Roman" w:hAnsi="Times New Roman" w:cs="Times New Roman"/>
          <w:b/>
          <w:color w:val="auto"/>
        </w:rPr>
      </w:pPr>
      <w:bookmarkStart w:id="11" w:name="_Toc77846026"/>
      <w:r w:rsidRPr="001E4AD0">
        <w:rPr>
          <w:rFonts w:ascii="Times New Roman" w:hAnsi="Times New Roman" w:cs="Times New Roman"/>
          <w:b/>
          <w:color w:val="auto"/>
        </w:rPr>
        <w:t xml:space="preserve">Design </w:t>
      </w:r>
      <w:r w:rsidR="005C7C87" w:rsidRPr="001E4AD0">
        <w:rPr>
          <w:rFonts w:ascii="Times New Roman" w:hAnsi="Times New Roman" w:cs="Times New Roman"/>
          <w:b/>
          <w:color w:val="auto"/>
        </w:rPr>
        <w:t>a</w:t>
      </w:r>
      <w:r w:rsidRPr="001E4AD0">
        <w:rPr>
          <w:rFonts w:ascii="Times New Roman" w:hAnsi="Times New Roman" w:cs="Times New Roman"/>
          <w:b/>
          <w:color w:val="auto"/>
        </w:rPr>
        <w:t>nd Content of The Instrument</w:t>
      </w:r>
      <w:bookmarkEnd w:id="11"/>
    </w:p>
    <w:p w:rsidR="000A3A70" w:rsidRPr="001E4AD0" w:rsidRDefault="003646A0" w:rsidP="006A085E">
      <w:pPr>
        <w:ind w:firstLine="567"/>
        <w:jc w:val="left"/>
        <w:rPr>
          <w:rFonts w:ascii="Times New Roman" w:hAnsi="Times New Roman" w:cs="Times New Roman"/>
          <w:sz w:val="24"/>
          <w:szCs w:val="24"/>
        </w:rPr>
      </w:pPr>
      <w:r w:rsidRPr="001E4AD0">
        <w:rPr>
          <w:rFonts w:ascii="Times New Roman" w:hAnsi="Times New Roman" w:cs="Times New Roman"/>
          <w:sz w:val="24"/>
          <w:szCs w:val="24"/>
        </w:rPr>
        <w:t>The data collection instrument was designed from scratch based on our own experiences and knowledge gained through our training needs analysis expertise. As s</w:t>
      </w:r>
      <w:r w:rsidRPr="001E4AD0">
        <w:rPr>
          <w:rFonts w:ascii="Times New Roman" w:hAnsi="Times New Roman" w:cs="Times New Roman"/>
          <w:sz w:val="24"/>
          <w:szCs w:val="24"/>
        </w:rPr>
        <w:t>tated in the survey, it is fully optional for the respondents to respond to the questions and will take about ten minutes to complete (</w:t>
      </w:r>
      <w:r w:rsidRPr="001E4AD0">
        <w:rPr>
          <w:rFonts w:ascii="Times New Roman" w:hAnsi="Times New Roman" w:cs="Times New Roman"/>
          <w:sz w:val="24"/>
          <w:szCs w:val="24"/>
          <w:shd w:val="clear" w:color="auto" w:fill="FFFFFF"/>
        </w:rPr>
        <w:t>Draicchio et al., 2020)</w:t>
      </w:r>
      <w:r w:rsidRPr="001E4AD0">
        <w:rPr>
          <w:rFonts w:ascii="Times New Roman" w:hAnsi="Times New Roman" w:cs="Times New Roman"/>
          <w:sz w:val="24"/>
          <w:szCs w:val="24"/>
        </w:rPr>
        <w:t xml:space="preserve">. Gender, age, and rank will all be asked for in the demographics section and the number of years </w:t>
      </w:r>
      <w:r w:rsidRPr="001E4AD0">
        <w:rPr>
          <w:rFonts w:ascii="Times New Roman" w:hAnsi="Times New Roman" w:cs="Times New Roman"/>
          <w:sz w:val="24"/>
          <w:szCs w:val="24"/>
        </w:rPr>
        <w:t>of experience in the military service. There are ten questions in total provided in the survey, most of which require the reader to rate how comfortable they seem to be with the questions (</w:t>
      </w:r>
      <w:r w:rsidRPr="001E4AD0">
        <w:rPr>
          <w:rFonts w:ascii="Times New Roman" w:hAnsi="Times New Roman" w:cs="Times New Roman"/>
          <w:sz w:val="24"/>
          <w:szCs w:val="24"/>
          <w:shd w:val="clear" w:color="auto" w:fill="FFFFFF"/>
        </w:rPr>
        <w:t>Bigelman et al., 2019)</w:t>
      </w:r>
      <w:r w:rsidRPr="001E4AD0">
        <w:rPr>
          <w:rFonts w:ascii="Times New Roman" w:hAnsi="Times New Roman" w:cs="Times New Roman"/>
          <w:sz w:val="24"/>
          <w:szCs w:val="24"/>
        </w:rPr>
        <w:t>. Besides, there are five good questions, one</w:t>
      </w:r>
      <w:r w:rsidRPr="001E4AD0">
        <w:rPr>
          <w:rFonts w:ascii="Times New Roman" w:hAnsi="Times New Roman" w:cs="Times New Roman"/>
          <w:sz w:val="24"/>
          <w:szCs w:val="24"/>
        </w:rPr>
        <w:t xml:space="preserve"> of which helps the participants freely write the issues and concerns important to the army unit so that everyone knows the various missing parts in terms of skills gaps.</w:t>
      </w:r>
    </w:p>
    <w:p w:rsidR="000A3A70" w:rsidRPr="001E4AD0" w:rsidRDefault="003646A0" w:rsidP="005C7C87">
      <w:pPr>
        <w:pStyle w:val="Heading3"/>
        <w:spacing w:before="0"/>
        <w:ind w:firstLine="0"/>
        <w:contextualSpacing/>
        <w:rPr>
          <w:rFonts w:ascii="Times New Roman" w:hAnsi="Times New Roman" w:cs="Times New Roman"/>
          <w:b/>
          <w:color w:val="auto"/>
        </w:rPr>
      </w:pPr>
      <w:bookmarkStart w:id="12" w:name="_Toc77846027"/>
      <w:r w:rsidRPr="001E4AD0">
        <w:rPr>
          <w:rFonts w:ascii="Times New Roman" w:hAnsi="Times New Roman" w:cs="Times New Roman"/>
          <w:b/>
          <w:color w:val="auto"/>
        </w:rPr>
        <w:t xml:space="preserve">Process </w:t>
      </w:r>
      <w:r w:rsidR="005C7C87" w:rsidRPr="001E4AD0">
        <w:rPr>
          <w:rFonts w:ascii="Times New Roman" w:hAnsi="Times New Roman" w:cs="Times New Roman"/>
          <w:b/>
          <w:color w:val="auto"/>
        </w:rPr>
        <w:t>f</w:t>
      </w:r>
      <w:r w:rsidRPr="001E4AD0">
        <w:rPr>
          <w:rFonts w:ascii="Times New Roman" w:hAnsi="Times New Roman" w:cs="Times New Roman"/>
          <w:b/>
          <w:color w:val="auto"/>
        </w:rPr>
        <w:t>or Pilot Test and Evaluation of Instrument</w:t>
      </w:r>
      <w:bookmarkEnd w:id="12"/>
    </w:p>
    <w:p w:rsidR="000A3A70" w:rsidRPr="001E4AD0" w:rsidRDefault="003646A0" w:rsidP="006A085E">
      <w:pPr>
        <w:ind w:firstLine="567"/>
        <w:jc w:val="left"/>
        <w:rPr>
          <w:rFonts w:ascii="Times New Roman" w:hAnsi="Times New Roman" w:cs="Times New Roman"/>
          <w:sz w:val="24"/>
          <w:szCs w:val="24"/>
        </w:rPr>
      </w:pPr>
      <w:r w:rsidRPr="001E4AD0">
        <w:rPr>
          <w:rFonts w:ascii="Times New Roman" w:hAnsi="Times New Roman" w:cs="Times New Roman"/>
          <w:sz w:val="24"/>
          <w:szCs w:val="24"/>
        </w:rPr>
        <w:t xml:space="preserve">Our survey will be distributed </w:t>
      </w:r>
      <w:r w:rsidRPr="001E4AD0">
        <w:rPr>
          <w:rFonts w:ascii="Times New Roman" w:hAnsi="Times New Roman" w:cs="Times New Roman"/>
          <w:sz w:val="24"/>
          <w:szCs w:val="24"/>
        </w:rPr>
        <w:t xml:space="preserve">primarily to the army workforce who work in various departments in the army unit and the active service mane and servicewomen in the unit. They will get chosen for their in-depth understanding of the subject. These individuals will provide feedback on our </w:t>
      </w:r>
      <w:r w:rsidRPr="001E4AD0">
        <w:rPr>
          <w:rFonts w:ascii="Times New Roman" w:hAnsi="Times New Roman" w:cs="Times New Roman"/>
          <w:sz w:val="24"/>
          <w:szCs w:val="24"/>
        </w:rPr>
        <w:t>survey to establish whether it is comprehensive and relevant. Our survey's functionality as a data-gathering tool will get confirmed after this test is completed (</w:t>
      </w:r>
      <w:r w:rsidRPr="001E4AD0">
        <w:rPr>
          <w:rFonts w:ascii="Times New Roman" w:hAnsi="Times New Roman" w:cs="Times New Roman"/>
          <w:sz w:val="24"/>
          <w:szCs w:val="24"/>
          <w:shd w:val="clear" w:color="auto" w:fill="FFFFFF"/>
        </w:rPr>
        <w:t xml:space="preserve">Bigelman et </w:t>
      </w:r>
      <w:r w:rsidRPr="001E4AD0">
        <w:rPr>
          <w:rFonts w:ascii="Times New Roman" w:hAnsi="Times New Roman" w:cs="Times New Roman"/>
          <w:sz w:val="24"/>
          <w:szCs w:val="24"/>
          <w:shd w:val="clear" w:color="auto" w:fill="FFFFFF"/>
        </w:rPr>
        <w:lastRenderedPageBreak/>
        <w:t>al., 2019)</w:t>
      </w:r>
      <w:r w:rsidRPr="001E4AD0">
        <w:rPr>
          <w:rFonts w:ascii="Times New Roman" w:hAnsi="Times New Roman" w:cs="Times New Roman"/>
          <w:sz w:val="24"/>
          <w:szCs w:val="24"/>
        </w:rPr>
        <w:t>. If it is discovered that our survey needs to be revised, our group wi</w:t>
      </w:r>
      <w:r w:rsidRPr="001E4AD0">
        <w:rPr>
          <w:rFonts w:ascii="Times New Roman" w:hAnsi="Times New Roman" w:cs="Times New Roman"/>
          <w:sz w:val="24"/>
          <w:szCs w:val="24"/>
        </w:rPr>
        <w:t>ll work together to make the necessary modifications to fulfil our data collection objectives better.</w:t>
      </w:r>
    </w:p>
    <w:p w:rsidR="000A3A70" w:rsidRPr="001E4AD0" w:rsidRDefault="003646A0" w:rsidP="005C7C87">
      <w:pPr>
        <w:pStyle w:val="Heading2"/>
        <w:rPr>
          <w:rFonts w:ascii="Times New Roman" w:hAnsi="Times New Roman" w:cs="Times New Roman"/>
          <w:b/>
          <w:color w:val="auto"/>
          <w:sz w:val="24"/>
          <w:szCs w:val="24"/>
        </w:rPr>
      </w:pPr>
      <w:bookmarkStart w:id="13" w:name="_Toc77846028"/>
      <w:r w:rsidRPr="001E4AD0">
        <w:rPr>
          <w:rFonts w:ascii="Times New Roman" w:hAnsi="Times New Roman" w:cs="Times New Roman"/>
          <w:b/>
          <w:color w:val="auto"/>
          <w:sz w:val="24"/>
          <w:szCs w:val="24"/>
        </w:rPr>
        <w:t>Data Collection Procedures</w:t>
      </w:r>
      <w:bookmarkEnd w:id="13"/>
    </w:p>
    <w:p w:rsidR="000A3A70" w:rsidRPr="001E4AD0" w:rsidRDefault="003646A0" w:rsidP="006A085E">
      <w:pPr>
        <w:ind w:firstLine="567"/>
        <w:jc w:val="left"/>
        <w:rPr>
          <w:rFonts w:ascii="Times New Roman" w:hAnsi="Times New Roman" w:cs="Times New Roman"/>
          <w:sz w:val="24"/>
          <w:szCs w:val="24"/>
        </w:rPr>
      </w:pPr>
      <w:r w:rsidRPr="001E4AD0">
        <w:rPr>
          <w:rFonts w:ascii="Times New Roman" w:hAnsi="Times New Roman" w:cs="Times New Roman"/>
          <w:sz w:val="24"/>
          <w:szCs w:val="24"/>
        </w:rPr>
        <w:t>During our work hours, we will collect data as various army unit's check in at the front desk for the training needs assessment</w:t>
      </w:r>
      <w:r w:rsidRPr="001E4AD0">
        <w:rPr>
          <w:rFonts w:ascii="Times New Roman" w:hAnsi="Times New Roman" w:cs="Times New Roman"/>
          <w:sz w:val="24"/>
          <w:szCs w:val="24"/>
        </w:rPr>
        <w:t xml:space="preserve"> daily. While waiting in the waiting room, each person in the unit will be given a survey to fill and return to the front desk (</w:t>
      </w:r>
      <w:r w:rsidRPr="001E4AD0">
        <w:rPr>
          <w:rFonts w:ascii="Times New Roman" w:hAnsi="Times New Roman" w:cs="Times New Roman"/>
          <w:sz w:val="24"/>
          <w:szCs w:val="24"/>
          <w:shd w:val="clear" w:color="auto" w:fill="FFFFFF"/>
        </w:rPr>
        <w:t>Bigelman et al., 2019)</w:t>
      </w:r>
      <w:r w:rsidRPr="001E4AD0">
        <w:rPr>
          <w:rFonts w:ascii="Times New Roman" w:hAnsi="Times New Roman" w:cs="Times New Roman"/>
          <w:sz w:val="24"/>
          <w:szCs w:val="24"/>
        </w:rPr>
        <w:t>. The survey will be voluntary; therefore, no one will be forced to respond to the questions, but it is th</w:t>
      </w:r>
      <w:r w:rsidRPr="001E4AD0">
        <w:rPr>
          <w:rFonts w:ascii="Times New Roman" w:hAnsi="Times New Roman" w:cs="Times New Roman"/>
          <w:sz w:val="24"/>
          <w:szCs w:val="24"/>
        </w:rPr>
        <w:t>e most effective way to reach a wide audience and ensure full participation, which would lead to a collection of the required data. We expect to collect over 30 surveys every day for the next one month since a daily collection rate of 50% from participants</w:t>
      </w:r>
      <w:r w:rsidRPr="001E4AD0">
        <w:rPr>
          <w:rFonts w:ascii="Times New Roman" w:hAnsi="Times New Roman" w:cs="Times New Roman"/>
          <w:sz w:val="24"/>
          <w:szCs w:val="24"/>
        </w:rPr>
        <w:t xml:space="preserve"> is reasonable. The information gathered will provide insight into the individuals' awareness of what transpires on a training ground.</w:t>
      </w:r>
    </w:p>
    <w:p w:rsidR="002B7559" w:rsidRPr="001E4AD0" w:rsidRDefault="003646A0" w:rsidP="005C7C87">
      <w:pPr>
        <w:pStyle w:val="Heading1"/>
        <w:jc w:val="center"/>
        <w:rPr>
          <w:rFonts w:ascii="Times New Roman" w:hAnsi="Times New Roman" w:cs="Times New Roman"/>
          <w:b/>
          <w:color w:val="auto"/>
          <w:sz w:val="24"/>
          <w:szCs w:val="24"/>
        </w:rPr>
      </w:pPr>
      <w:bookmarkStart w:id="14" w:name="_Toc77846029"/>
      <w:r w:rsidRPr="001E4AD0">
        <w:rPr>
          <w:rFonts w:ascii="Times New Roman" w:hAnsi="Times New Roman" w:cs="Times New Roman"/>
          <w:b/>
          <w:color w:val="auto"/>
          <w:sz w:val="24"/>
          <w:szCs w:val="24"/>
        </w:rPr>
        <w:t>Findings</w:t>
      </w:r>
      <w:bookmarkEnd w:id="14"/>
    </w:p>
    <w:p w:rsidR="002B7559" w:rsidRPr="001E4AD0" w:rsidRDefault="003646A0" w:rsidP="005C7C87">
      <w:pPr>
        <w:pStyle w:val="Heading2"/>
        <w:spacing w:before="0"/>
        <w:ind w:firstLine="0"/>
        <w:contextualSpacing/>
        <w:rPr>
          <w:rFonts w:ascii="Times New Roman" w:hAnsi="Times New Roman" w:cs="Times New Roman"/>
          <w:b/>
          <w:color w:val="auto"/>
          <w:sz w:val="24"/>
          <w:szCs w:val="24"/>
        </w:rPr>
      </w:pPr>
      <w:bookmarkStart w:id="15" w:name="_Toc77846030"/>
      <w:r w:rsidRPr="001E4AD0">
        <w:rPr>
          <w:rFonts w:ascii="Times New Roman" w:hAnsi="Times New Roman" w:cs="Times New Roman"/>
          <w:b/>
          <w:color w:val="auto"/>
          <w:sz w:val="24"/>
          <w:szCs w:val="24"/>
        </w:rPr>
        <w:t>Data summaries</w:t>
      </w:r>
      <w:bookmarkEnd w:id="15"/>
    </w:p>
    <w:p w:rsidR="002B7559" w:rsidRPr="001E4AD0" w:rsidRDefault="003646A0" w:rsidP="006A085E">
      <w:pPr>
        <w:contextualSpacing/>
        <w:jc w:val="left"/>
        <w:rPr>
          <w:rFonts w:ascii="Times New Roman" w:hAnsi="Times New Roman" w:cs="Times New Roman"/>
          <w:sz w:val="24"/>
          <w:szCs w:val="24"/>
        </w:rPr>
      </w:pPr>
      <w:r w:rsidRPr="001E4AD0">
        <w:rPr>
          <w:rFonts w:ascii="Times New Roman" w:hAnsi="Times New Roman" w:cs="Times New Roman"/>
          <w:sz w:val="24"/>
          <w:szCs w:val="24"/>
        </w:rPr>
        <w:t>The survey was sent out and answered on time due to the use of Survey Monkey. Twenty participants</w:t>
      </w:r>
      <w:r w:rsidRPr="001E4AD0">
        <w:rPr>
          <w:rFonts w:ascii="Times New Roman" w:hAnsi="Times New Roman" w:cs="Times New Roman"/>
          <w:sz w:val="24"/>
          <w:szCs w:val="24"/>
        </w:rPr>
        <w:t xml:space="preserve"> responded to the survey questions provided. The majority of the respondents agreed with the fact that the combat needs test enhanced their combat skills. Moreover, most of the respondents claimed that the combat test was complex. The following tables repr</w:t>
      </w:r>
      <w:r w:rsidRPr="001E4AD0">
        <w:rPr>
          <w:rFonts w:ascii="Times New Roman" w:hAnsi="Times New Roman" w:cs="Times New Roman"/>
          <w:sz w:val="24"/>
          <w:szCs w:val="24"/>
        </w:rPr>
        <w:t>esent data summaries of the findings from the survey.</w:t>
      </w:r>
    </w:p>
    <w:tbl>
      <w:tblPr>
        <w:tblStyle w:val="TableGrid"/>
        <w:tblW w:w="0" w:type="auto"/>
        <w:tblLook w:val="04A0" w:firstRow="1" w:lastRow="0" w:firstColumn="1" w:lastColumn="0" w:noHBand="0" w:noVBand="1"/>
      </w:tblPr>
      <w:tblGrid>
        <w:gridCol w:w="3256"/>
        <w:gridCol w:w="3118"/>
        <w:gridCol w:w="2642"/>
      </w:tblGrid>
      <w:tr w:rsidR="00BF5B7D" w:rsidRPr="001E4AD0" w:rsidTr="002B7559">
        <w:tc>
          <w:tcPr>
            <w:tcW w:w="3256"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rsidR="002B7559" w:rsidRPr="001E4AD0" w:rsidRDefault="003646A0">
            <w:pPr>
              <w:spacing w:line="480" w:lineRule="auto"/>
              <w:contextualSpacing/>
              <w:rPr>
                <w:rFonts w:ascii="Times New Roman" w:hAnsi="Times New Roman" w:cs="Times New Roman"/>
                <w:b/>
                <w:sz w:val="24"/>
                <w:szCs w:val="24"/>
              </w:rPr>
            </w:pPr>
            <w:r w:rsidRPr="001E4AD0">
              <w:rPr>
                <w:rFonts w:ascii="Times New Roman" w:hAnsi="Times New Roman" w:cs="Times New Roman"/>
                <w:b/>
                <w:sz w:val="24"/>
                <w:szCs w:val="24"/>
              </w:rPr>
              <w:t>How organized was the test?</w:t>
            </w:r>
          </w:p>
        </w:tc>
        <w:tc>
          <w:tcPr>
            <w:tcW w:w="311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rsidR="002B7559" w:rsidRPr="001E4AD0" w:rsidRDefault="003646A0">
            <w:pPr>
              <w:spacing w:line="480" w:lineRule="auto"/>
              <w:contextualSpacing/>
              <w:rPr>
                <w:rFonts w:ascii="Times New Roman" w:hAnsi="Times New Roman" w:cs="Times New Roman"/>
                <w:b/>
                <w:sz w:val="24"/>
                <w:szCs w:val="24"/>
              </w:rPr>
            </w:pPr>
            <w:r w:rsidRPr="001E4AD0">
              <w:rPr>
                <w:rFonts w:ascii="Times New Roman" w:hAnsi="Times New Roman" w:cs="Times New Roman"/>
                <w:b/>
                <w:sz w:val="24"/>
                <w:szCs w:val="24"/>
              </w:rPr>
              <w:t>Percentage of responses</w:t>
            </w:r>
          </w:p>
        </w:tc>
        <w:tc>
          <w:tcPr>
            <w:tcW w:w="2642"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rsidR="002B7559" w:rsidRPr="001E4AD0" w:rsidRDefault="003646A0">
            <w:pPr>
              <w:spacing w:line="480" w:lineRule="auto"/>
              <w:contextualSpacing/>
              <w:rPr>
                <w:rFonts w:ascii="Times New Roman" w:hAnsi="Times New Roman" w:cs="Times New Roman"/>
                <w:b/>
                <w:sz w:val="24"/>
                <w:szCs w:val="24"/>
              </w:rPr>
            </w:pPr>
            <w:r w:rsidRPr="001E4AD0">
              <w:rPr>
                <w:rFonts w:ascii="Times New Roman" w:hAnsi="Times New Roman" w:cs="Times New Roman"/>
                <w:b/>
                <w:sz w:val="24"/>
                <w:szCs w:val="24"/>
              </w:rPr>
              <w:t>Number of responses</w:t>
            </w:r>
          </w:p>
        </w:tc>
      </w:tr>
      <w:tr w:rsidR="00BF5B7D" w:rsidRPr="001E4AD0" w:rsidTr="002B7559">
        <w:tc>
          <w:tcPr>
            <w:tcW w:w="3256" w:type="dxa"/>
            <w:tcBorders>
              <w:top w:val="single" w:sz="4" w:space="0" w:color="auto"/>
              <w:left w:val="single" w:sz="4" w:space="0" w:color="auto"/>
              <w:bottom w:val="single" w:sz="4" w:space="0" w:color="auto"/>
              <w:right w:val="single" w:sz="4" w:space="0" w:color="auto"/>
            </w:tcBorders>
            <w:hideMark/>
          </w:tcPr>
          <w:p w:rsidR="002B7559" w:rsidRPr="001E4AD0" w:rsidRDefault="003646A0">
            <w:pPr>
              <w:spacing w:line="480" w:lineRule="auto"/>
              <w:contextualSpacing/>
              <w:rPr>
                <w:rFonts w:ascii="Times New Roman" w:hAnsi="Times New Roman" w:cs="Times New Roman"/>
                <w:sz w:val="24"/>
                <w:szCs w:val="24"/>
              </w:rPr>
            </w:pPr>
            <w:r w:rsidRPr="001E4AD0">
              <w:rPr>
                <w:rFonts w:ascii="Times New Roman" w:hAnsi="Times New Roman" w:cs="Times New Roman"/>
                <w:sz w:val="24"/>
                <w:szCs w:val="24"/>
              </w:rPr>
              <w:t xml:space="preserve">Extremely organized </w:t>
            </w:r>
          </w:p>
        </w:tc>
        <w:tc>
          <w:tcPr>
            <w:tcW w:w="3118" w:type="dxa"/>
            <w:tcBorders>
              <w:top w:val="single" w:sz="4" w:space="0" w:color="auto"/>
              <w:left w:val="single" w:sz="4" w:space="0" w:color="auto"/>
              <w:bottom w:val="single" w:sz="4" w:space="0" w:color="auto"/>
              <w:right w:val="single" w:sz="4" w:space="0" w:color="auto"/>
            </w:tcBorders>
            <w:hideMark/>
          </w:tcPr>
          <w:p w:rsidR="002B7559" w:rsidRPr="001E4AD0" w:rsidRDefault="003646A0">
            <w:pPr>
              <w:spacing w:line="480" w:lineRule="auto"/>
              <w:contextualSpacing/>
              <w:rPr>
                <w:rFonts w:ascii="Times New Roman" w:hAnsi="Times New Roman" w:cs="Times New Roman"/>
                <w:sz w:val="24"/>
                <w:szCs w:val="24"/>
              </w:rPr>
            </w:pPr>
            <w:r w:rsidRPr="001E4AD0">
              <w:rPr>
                <w:rFonts w:ascii="Times New Roman" w:hAnsi="Times New Roman" w:cs="Times New Roman"/>
                <w:sz w:val="24"/>
                <w:szCs w:val="24"/>
              </w:rPr>
              <w:t xml:space="preserve">40% </w:t>
            </w:r>
          </w:p>
        </w:tc>
        <w:tc>
          <w:tcPr>
            <w:tcW w:w="2642" w:type="dxa"/>
            <w:tcBorders>
              <w:top w:val="single" w:sz="4" w:space="0" w:color="auto"/>
              <w:left w:val="single" w:sz="4" w:space="0" w:color="auto"/>
              <w:bottom w:val="single" w:sz="4" w:space="0" w:color="auto"/>
              <w:right w:val="single" w:sz="4" w:space="0" w:color="auto"/>
            </w:tcBorders>
            <w:hideMark/>
          </w:tcPr>
          <w:p w:rsidR="002B7559" w:rsidRPr="001E4AD0" w:rsidRDefault="003646A0">
            <w:pPr>
              <w:spacing w:line="480" w:lineRule="auto"/>
              <w:contextualSpacing/>
              <w:rPr>
                <w:rFonts w:ascii="Times New Roman" w:hAnsi="Times New Roman" w:cs="Times New Roman"/>
                <w:sz w:val="24"/>
                <w:szCs w:val="24"/>
              </w:rPr>
            </w:pPr>
            <w:r w:rsidRPr="001E4AD0">
              <w:rPr>
                <w:rFonts w:ascii="Times New Roman" w:hAnsi="Times New Roman" w:cs="Times New Roman"/>
                <w:sz w:val="24"/>
                <w:szCs w:val="24"/>
              </w:rPr>
              <w:t xml:space="preserve">8 </w:t>
            </w:r>
          </w:p>
        </w:tc>
      </w:tr>
      <w:tr w:rsidR="00BF5B7D" w:rsidRPr="001E4AD0" w:rsidTr="002B7559">
        <w:tc>
          <w:tcPr>
            <w:tcW w:w="3256" w:type="dxa"/>
            <w:tcBorders>
              <w:top w:val="single" w:sz="4" w:space="0" w:color="auto"/>
              <w:left w:val="single" w:sz="4" w:space="0" w:color="auto"/>
              <w:bottom w:val="single" w:sz="4" w:space="0" w:color="auto"/>
              <w:right w:val="single" w:sz="4" w:space="0" w:color="auto"/>
            </w:tcBorders>
            <w:hideMark/>
          </w:tcPr>
          <w:p w:rsidR="002B7559" w:rsidRPr="001E4AD0" w:rsidRDefault="003646A0">
            <w:pPr>
              <w:spacing w:line="480" w:lineRule="auto"/>
              <w:contextualSpacing/>
              <w:rPr>
                <w:rFonts w:ascii="Times New Roman" w:hAnsi="Times New Roman" w:cs="Times New Roman"/>
                <w:sz w:val="24"/>
                <w:szCs w:val="24"/>
              </w:rPr>
            </w:pPr>
            <w:r w:rsidRPr="001E4AD0">
              <w:rPr>
                <w:rFonts w:ascii="Times New Roman" w:hAnsi="Times New Roman" w:cs="Times New Roman"/>
                <w:sz w:val="24"/>
                <w:szCs w:val="24"/>
              </w:rPr>
              <w:t xml:space="preserve">Very organized </w:t>
            </w:r>
          </w:p>
        </w:tc>
        <w:tc>
          <w:tcPr>
            <w:tcW w:w="3118" w:type="dxa"/>
            <w:tcBorders>
              <w:top w:val="single" w:sz="4" w:space="0" w:color="auto"/>
              <w:left w:val="single" w:sz="4" w:space="0" w:color="auto"/>
              <w:bottom w:val="single" w:sz="4" w:space="0" w:color="auto"/>
              <w:right w:val="single" w:sz="4" w:space="0" w:color="auto"/>
            </w:tcBorders>
            <w:hideMark/>
          </w:tcPr>
          <w:p w:rsidR="002B7559" w:rsidRPr="001E4AD0" w:rsidRDefault="003646A0">
            <w:pPr>
              <w:spacing w:line="480" w:lineRule="auto"/>
              <w:contextualSpacing/>
              <w:rPr>
                <w:rFonts w:ascii="Times New Roman" w:hAnsi="Times New Roman" w:cs="Times New Roman"/>
                <w:sz w:val="24"/>
                <w:szCs w:val="24"/>
              </w:rPr>
            </w:pPr>
            <w:r w:rsidRPr="001E4AD0">
              <w:rPr>
                <w:rFonts w:ascii="Times New Roman" w:hAnsi="Times New Roman" w:cs="Times New Roman"/>
                <w:sz w:val="24"/>
                <w:szCs w:val="24"/>
              </w:rPr>
              <w:t xml:space="preserve">10% </w:t>
            </w:r>
          </w:p>
        </w:tc>
        <w:tc>
          <w:tcPr>
            <w:tcW w:w="2642" w:type="dxa"/>
            <w:tcBorders>
              <w:top w:val="single" w:sz="4" w:space="0" w:color="auto"/>
              <w:left w:val="single" w:sz="4" w:space="0" w:color="auto"/>
              <w:bottom w:val="single" w:sz="4" w:space="0" w:color="auto"/>
              <w:right w:val="single" w:sz="4" w:space="0" w:color="auto"/>
            </w:tcBorders>
            <w:hideMark/>
          </w:tcPr>
          <w:p w:rsidR="002B7559" w:rsidRPr="001E4AD0" w:rsidRDefault="003646A0">
            <w:pPr>
              <w:spacing w:line="480" w:lineRule="auto"/>
              <w:contextualSpacing/>
              <w:rPr>
                <w:rFonts w:ascii="Times New Roman" w:hAnsi="Times New Roman" w:cs="Times New Roman"/>
                <w:sz w:val="24"/>
                <w:szCs w:val="24"/>
              </w:rPr>
            </w:pPr>
            <w:r w:rsidRPr="001E4AD0">
              <w:rPr>
                <w:rFonts w:ascii="Times New Roman" w:hAnsi="Times New Roman" w:cs="Times New Roman"/>
                <w:sz w:val="24"/>
                <w:szCs w:val="24"/>
              </w:rPr>
              <w:t xml:space="preserve">2 </w:t>
            </w:r>
          </w:p>
        </w:tc>
      </w:tr>
      <w:tr w:rsidR="00BF5B7D" w:rsidRPr="001E4AD0" w:rsidTr="002B7559">
        <w:tc>
          <w:tcPr>
            <w:tcW w:w="3256" w:type="dxa"/>
            <w:tcBorders>
              <w:top w:val="single" w:sz="4" w:space="0" w:color="auto"/>
              <w:left w:val="single" w:sz="4" w:space="0" w:color="auto"/>
              <w:bottom w:val="single" w:sz="4" w:space="0" w:color="auto"/>
              <w:right w:val="single" w:sz="4" w:space="0" w:color="auto"/>
            </w:tcBorders>
            <w:hideMark/>
          </w:tcPr>
          <w:p w:rsidR="002B7559" w:rsidRPr="001E4AD0" w:rsidRDefault="003646A0">
            <w:pPr>
              <w:spacing w:line="480" w:lineRule="auto"/>
              <w:contextualSpacing/>
              <w:rPr>
                <w:rFonts w:ascii="Times New Roman" w:hAnsi="Times New Roman" w:cs="Times New Roman"/>
                <w:sz w:val="24"/>
                <w:szCs w:val="24"/>
              </w:rPr>
            </w:pPr>
            <w:r w:rsidRPr="001E4AD0">
              <w:rPr>
                <w:rFonts w:ascii="Times New Roman" w:hAnsi="Times New Roman" w:cs="Times New Roman"/>
                <w:sz w:val="24"/>
                <w:szCs w:val="24"/>
              </w:rPr>
              <w:lastRenderedPageBreak/>
              <w:t xml:space="preserve">Somewhat organized </w:t>
            </w:r>
          </w:p>
        </w:tc>
        <w:tc>
          <w:tcPr>
            <w:tcW w:w="3118" w:type="dxa"/>
            <w:tcBorders>
              <w:top w:val="single" w:sz="4" w:space="0" w:color="auto"/>
              <w:left w:val="single" w:sz="4" w:space="0" w:color="auto"/>
              <w:bottom w:val="single" w:sz="4" w:space="0" w:color="auto"/>
              <w:right w:val="single" w:sz="4" w:space="0" w:color="auto"/>
            </w:tcBorders>
            <w:hideMark/>
          </w:tcPr>
          <w:p w:rsidR="002B7559" w:rsidRPr="001E4AD0" w:rsidRDefault="003646A0">
            <w:pPr>
              <w:spacing w:line="480" w:lineRule="auto"/>
              <w:contextualSpacing/>
              <w:rPr>
                <w:rFonts w:ascii="Times New Roman" w:hAnsi="Times New Roman" w:cs="Times New Roman"/>
                <w:sz w:val="24"/>
                <w:szCs w:val="24"/>
              </w:rPr>
            </w:pPr>
            <w:r w:rsidRPr="001E4AD0">
              <w:rPr>
                <w:rFonts w:ascii="Times New Roman" w:hAnsi="Times New Roman" w:cs="Times New Roman"/>
                <w:sz w:val="24"/>
                <w:szCs w:val="24"/>
              </w:rPr>
              <w:t xml:space="preserve">35% </w:t>
            </w:r>
          </w:p>
        </w:tc>
        <w:tc>
          <w:tcPr>
            <w:tcW w:w="2642" w:type="dxa"/>
            <w:tcBorders>
              <w:top w:val="single" w:sz="4" w:space="0" w:color="auto"/>
              <w:left w:val="single" w:sz="4" w:space="0" w:color="auto"/>
              <w:bottom w:val="single" w:sz="4" w:space="0" w:color="auto"/>
              <w:right w:val="single" w:sz="4" w:space="0" w:color="auto"/>
            </w:tcBorders>
            <w:hideMark/>
          </w:tcPr>
          <w:p w:rsidR="002B7559" w:rsidRPr="001E4AD0" w:rsidRDefault="003646A0">
            <w:pPr>
              <w:spacing w:line="480" w:lineRule="auto"/>
              <w:contextualSpacing/>
              <w:rPr>
                <w:rFonts w:ascii="Times New Roman" w:hAnsi="Times New Roman" w:cs="Times New Roman"/>
                <w:sz w:val="24"/>
                <w:szCs w:val="24"/>
              </w:rPr>
            </w:pPr>
            <w:r w:rsidRPr="001E4AD0">
              <w:rPr>
                <w:rFonts w:ascii="Times New Roman" w:hAnsi="Times New Roman" w:cs="Times New Roman"/>
                <w:sz w:val="24"/>
                <w:szCs w:val="24"/>
              </w:rPr>
              <w:t>7</w:t>
            </w:r>
          </w:p>
        </w:tc>
      </w:tr>
      <w:tr w:rsidR="00BF5B7D" w:rsidRPr="001E4AD0" w:rsidTr="002B7559">
        <w:tc>
          <w:tcPr>
            <w:tcW w:w="3256" w:type="dxa"/>
            <w:tcBorders>
              <w:top w:val="single" w:sz="4" w:space="0" w:color="auto"/>
              <w:left w:val="single" w:sz="4" w:space="0" w:color="auto"/>
              <w:bottom w:val="single" w:sz="4" w:space="0" w:color="auto"/>
              <w:right w:val="single" w:sz="4" w:space="0" w:color="auto"/>
            </w:tcBorders>
            <w:hideMark/>
          </w:tcPr>
          <w:p w:rsidR="002B7559" w:rsidRPr="001E4AD0" w:rsidRDefault="003646A0">
            <w:pPr>
              <w:spacing w:line="480" w:lineRule="auto"/>
              <w:contextualSpacing/>
              <w:rPr>
                <w:rFonts w:ascii="Times New Roman" w:hAnsi="Times New Roman" w:cs="Times New Roman"/>
                <w:sz w:val="24"/>
                <w:szCs w:val="24"/>
              </w:rPr>
            </w:pPr>
            <w:r w:rsidRPr="001E4AD0">
              <w:rPr>
                <w:rFonts w:ascii="Times New Roman" w:hAnsi="Times New Roman" w:cs="Times New Roman"/>
                <w:sz w:val="24"/>
                <w:szCs w:val="24"/>
              </w:rPr>
              <w:t xml:space="preserve">Not so organized </w:t>
            </w:r>
          </w:p>
        </w:tc>
        <w:tc>
          <w:tcPr>
            <w:tcW w:w="3118" w:type="dxa"/>
            <w:tcBorders>
              <w:top w:val="single" w:sz="4" w:space="0" w:color="auto"/>
              <w:left w:val="single" w:sz="4" w:space="0" w:color="auto"/>
              <w:bottom w:val="single" w:sz="4" w:space="0" w:color="auto"/>
              <w:right w:val="single" w:sz="4" w:space="0" w:color="auto"/>
            </w:tcBorders>
            <w:hideMark/>
          </w:tcPr>
          <w:p w:rsidR="002B7559" w:rsidRPr="001E4AD0" w:rsidRDefault="003646A0">
            <w:pPr>
              <w:spacing w:line="480" w:lineRule="auto"/>
              <w:contextualSpacing/>
              <w:rPr>
                <w:rFonts w:ascii="Times New Roman" w:hAnsi="Times New Roman" w:cs="Times New Roman"/>
                <w:sz w:val="24"/>
                <w:szCs w:val="24"/>
              </w:rPr>
            </w:pPr>
            <w:r w:rsidRPr="001E4AD0">
              <w:rPr>
                <w:rFonts w:ascii="Times New Roman" w:hAnsi="Times New Roman" w:cs="Times New Roman"/>
                <w:sz w:val="24"/>
                <w:szCs w:val="24"/>
              </w:rPr>
              <w:t>10%</w:t>
            </w:r>
          </w:p>
        </w:tc>
        <w:tc>
          <w:tcPr>
            <w:tcW w:w="2642" w:type="dxa"/>
            <w:tcBorders>
              <w:top w:val="single" w:sz="4" w:space="0" w:color="auto"/>
              <w:left w:val="single" w:sz="4" w:space="0" w:color="auto"/>
              <w:bottom w:val="single" w:sz="4" w:space="0" w:color="auto"/>
              <w:right w:val="single" w:sz="4" w:space="0" w:color="auto"/>
            </w:tcBorders>
            <w:hideMark/>
          </w:tcPr>
          <w:p w:rsidR="002B7559" w:rsidRPr="001E4AD0" w:rsidRDefault="003646A0">
            <w:pPr>
              <w:spacing w:line="480" w:lineRule="auto"/>
              <w:contextualSpacing/>
              <w:rPr>
                <w:rFonts w:ascii="Times New Roman" w:hAnsi="Times New Roman" w:cs="Times New Roman"/>
                <w:sz w:val="24"/>
                <w:szCs w:val="24"/>
              </w:rPr>
            </w:pPr>
            <w:r w:rsidRPr="001E4AD0">
              <w:rPr>
                <w:rFonts w:ascii="Times New Roman" w:hAnsi="Times New Roman" w:cs="Times New Roman"/>
                <w:sz w:val="24"/>
                <w:szCs w:val="24"/>
              </w:rPr>
              <w:t xml:space="preserve">2 </w:t>
            </w:r>
          </w:p>
        </w:tc>
      </w:tr>
      <w:tr w:rsidR="00BF5B7D" w:rsidRPr="001E4AD0" w:rsidTr="002B7559">
        <w:tc>
          <w:tcPr>
            <w:tcW w:w="3256" w:type="dxa"/>
            <w:tcBorders>
              <w:top w:val="single" w:sz="4" w:space="0" w:color="auto"/>
              <w:left w:val="single" w:sz="4" w:space="0" w:color="auto"/>
              <w:bottom w:val="single" w:sz="4" w:space="0" w:color="auto"/>
              <w:right w:val="single" w:sz="4" w:space="0" w:color="auto"/>
            </w:tcBorders>
            <w:hideMark/>
          </w:tcPr>
          <w:p w:rsidR="002B7559" w:rsidRPr="001E4AD0" w:rsidRDefault="003646A0">
            <w:pPr>
              <w:spacing w:line="480" w:lineRule="auto"/>
              <w:contextualSpacing/>
              <w:rPr>
                <w:rFonts w:ascii="Times New Roman" w:hAnsi="Times New Roman" w:cs="Times New Roman"/>
                <w:sz w:val="24"/>
                <w:szCs w:val="24"/>
              </w:rPr>
            </w:pPr>
            <w:r w:rsidRPr="001E4AD0">
              <w:rPr>
                <w:rFonts w:ascii="Times New Roman" w:hAnsi="Times New Roman" w:cs="Times New Roman"/>
                <w:sz w:val="24"/>
                <w:szCs w:val="24"/>
              </w:rPr>
              <w:t xml:space="preserve">Not at all organized </w:t>
            </w:r>
          </w:p>
        </w:tc>
        <w:tc>
          <w:tcPr>
            <w:tcW w:w="3118" w:type="dxa"/>
            <w:tcBorders>
              <w:top w:val="single" w:sz="4" w:space="0" w:color="auto"/>
              <w:left w:val="single" w:sz="4" w:space="0" w:color="auto"/>
              <w:bottom w:val="single" w:sz="4" w:space="0" w:color="auto"/>
              <w:right w:val="single" w:sz="4" w:space="0" w:color="auto"/>
            </w:tcBorders>
            <w:hideMark/>
          </w:tcPr>
          <w:p w:rsidR="002B7559" w:rsidRPr="001E4AD0" w:rsidRDefault="003646A0">
            <w:pPr>
              <w:spacing w:line="480" w:lineRule="auto"/>
              <w:contextualSpacing/>
              <w:rPr>
                <w:rFonts w:ascii="Times New Roman" w:hAnsi="Times New Roman" w:cs="Times New Roman"/>
                <w:sz w:val="24"/>
                <w:szCs w:val="24"/>
              </w:rPr>
            </w:pPr>
            <w:r w:rsidRPr="001E4AD0">
              <w:rPr>
                <w:rFonts w:ascii="Times New Roman" w:hAnsi="Times New Roman" w:cs="Times New Roman"/>
                <w:sz w:val="24"/>
                <w:szCs w:val="24"/>
              </w:rPr>
              <w:t xml:space="preserve">5% </w:t>
            </w:r>
          </w:p>
        </w:tc>
        <w:tc>
          <w:tcPr>
            <w:tcW w:w="2642" w:type="dxa"/>
            <w:tcBorders>
              <w:top w:val="single" w:sz="4" w:space="0" w:color="auto"/>
              <w:left w:val="single" w:sz="4" w:space="0" w:color="auto"/>
              <w:bottom w:val="single" w:sz="4" w:space="0" w:color="auto"/>
              <w:right w:val="single" w:sz="4" w:space="0" w:color="auto"/>
            </w:tcBorders>
            <w:hideMark/>
          </w:tcPr>
          <w:p w:rsidR="002B7559" w:rsidRPr="001E4AD0" w:rsidRDefault="003646A0">
            <w:pPr>
              <w:spacing w:line="480" w:lineRule="auto"/>
              <w:contextualSpacing/>
              <w:rPr>
                <w:rFonts w:ascii="Times New Roman" w:hAnsi="Times New Roman" w:cs="Times New Roman"/>
                <w:sz w:val="24"/>
                <w:szCs w:val="24"/>
              </w:rPr>
            </w:pPr>
            <w:r w:rsidRPr="001E4AD0">
              <w:rPr>
                <w:rFonts w:ascii="Times New Roman" w:hAnsi="Times New Roman" w:cs="Times New Roman"/>
                <w:sz w:val="24"/>
                <w:szCs w:val="24"/>
              </w:rPr>
              <w:t>1</w:t>
            </w:r>
          </w:p>
        </w:tc>
      </w:tr>
    </w:tbl>
    <w:p w:rsidR="002B7559" w:rsidRPr="001E4AD0" w:rsidRDefault="002B7559" w:rsidP="002B7559">
      <w:pPr>
        <w:contextual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005"/>
        <w:gridCol w:w="3005"/>
        <w:gridCol w:w="3006"/>
      </w:tblGrid>
      <w:tr w:rsidR="00BF5B7D" w:rsidRPr="001E4AD0" w:rsidTr="002B7559">
        <w:tc>
          <w:tcPr>
            <w:tcW w:w="3005"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rsidR="002B7559" w:rsidRPr="001E4AD0" w:rsidRDefault="003646A0">
            <w:pPr>
              <w:spacing w:line="480" w:lineRule="auto"/>
              <w:contextualSpacing/>
              <w:rPr>
                <w:rFonts w:ascii="Times New Roman" w:hAnsi="Times New Roman" w:cs="Times New Roman"/>
                <w:b/>
                <w:sz w:val="24"/>
                <w:szCs w:val="24"/>
              </w:rPr>
            </w:pPr>
            <w:r w:rsidRPr="001E4AD0">
              <w:rPr>
                <w:rFonts w:ascii="Times New Roman" w:hAnsi="Times New Roman" w:cs="Times New Roman"/>
                <w:b/>
                <w:sz w:val="24"/>
                <w:szCs w:val="24"/>
              </w:rPr>
              <w:t xml:space="preserve">Was the test too long, too short </w:t>
            </w:r>
            <w:proofErr w:type="gramStart"/>
            <w:r w:rsidRPr="001E4AD0">
              <w:rPr>
                <w:rFonts w:ascii="Times New Roman" w:hAnsi="Times New Roman" w:cs="Times New Roman"/>
                <w:b/>
                <w:sz w:val="24"/>
                <w:szCs w:val="24"/>
              </w:rPr>
              <w:t>or</w:t>
            </w:r>
            <w:proofErr w:type="gramEnd"/>
            <w:r w:rsidRPr="001E4AD0">
              <w:rPr>
                <w:rFonts w:ascii="Times New Roman" w:hAnsi="Times New Roman" w:cs="Times New Roman"/>
                <w:b/>
                <w:sz w:val="24"/>
                <w:szCs w:val="24"/>
              </w:rPr>
              <w:t xml:space="preserve"> about right?</w:t>
            </w:r>
          </w:p>
        </w:tc>
        <w:tc>
          <w:tcPr>
            <w:tcW w:w="3005"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rsidR="002B7559" w:rsidRPr="001E4AD0" w:rsidRDefault="003646A0">
            <w:pPr>
              <w:spacing w:line="480" w:lineRule="auto"/>
              <w:contextualSpacing/>
              <w:rPr>
                <w:rFonts w:ascii="Times New Roman" w:hAnsi="Times New Roman" w:cs="Times New Roman"/>
                <w:b/>
                <w:sz w:val="24"/>
                <w:szCs w:val="24"/>
              </w:rPr>
            </w:pPr>
            <w:r w:rsidRPr="001E4AD0">
              <w:rPr>
                <w:rFonts w:ascii="Times New Roman" w:hAnsi="Times New Roman" w:cs="Times New Roman"/>
                <w:b/>
                <w:sz w:val="24"/>
                <w:szCs w:val="24"/>
              </w:rPr>
              <w:t>Percentage of responses</w:t>
            </w:r>
          </w:p>
        </w:tc>
        <w:tc>
          <w:tcPr>
            <w:tcW w:w="3006"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rsidR="002B7559" w:rsidRPr="001E4AD0" w:rsidRDefault="003646A0">
            <w:pPr>
              <w:spacing w:line="480" w:lineRule="auto"/>
              <w:contextualSpacing/>
              <w:rPr>
                <w:rFonts w:ascii="Times New Roman" w:hAnsi="Times New Roman" w:cs="Times New Roman"/>
                <w:b/>
                <w:sz w:val="24"/>
                <w:szCs w:val="24"/>
              </w:rPr>
            </w:pPr>
            <w:r w:rsidRPr="001E4AD0">
              <w:rPr>
                <w:rFonts w:ascii="Times New Roman" w:hAnsi="Times New Roman" w:cs="Times New Roman"/>
                <w:b/>
                <w:sz w:val="24"/>
                <w:szCs w:val="24"/>
              </w:rPr>
              <w:t xml:space="preserve">Number of Responses </w:t>
            </w:r>
          </w:p>
        </w:tc>
      </w:tr>
      <w:tr w:rsidR="00BF5B7D" w:rsidRPr="001E4AD0" w:rsidTr="002B7559">
        <w:tc>
          <w:tcPr>
            <w:tcW w:w="3005" w:type="dxa"/>
            <w:tcBorders>
              <w:top w:val="single" w:sz="4" w:space="0" w:color="auto"/>
              <w:left w:val="single" w:sz="4" w:space="0" w:color="auto"/>
              <w:bottom w:val="single" w:sz="4" w:space="0" w:color="auto"/>
              <w:right w:val="single" w:sz="4" w:space="0" w:color="auto"/>
            </w:tcBorders>
            <w:hideMark/>
          </w:tcPr>
          <w:p w:rsidR="002B7559" w:rsidRPr="001E4AD0" w:rsidRDefault="003646A0">
            <w:pPr>
              <w:spacing w:line="480" w:lineRule="auto"/>
              <w:contextualSpacing/>
              <w:rPr>
                <w:rFonts w:ascii="Times New Roman" w:hAnsi="Times New Roman" w:cs="Times New Roman"/>
                <w:sz w:val="24"/>
                <w:szCs w:val="24"/>
              </w:rPr>
            </w:pPr>
            <w:r w:rsidRPr="001E4AD0">
              <w:rPr>
                <w:rFonts w:ascii="Times New Roman" w:hAnsi="Times New Roman" w:cs="Times New Roman"/>
                <w:sz w:val="24"/>
                <w:szCs w:val="24"/>
              </w:rPr>
              <w:t>Much too long</w:t>
            </w:r>
          </w:p>
        </w:tc>
        <w:tc>
          <w:tcPr>
            <w:tcW w:w="3005" w:type="dxa"/>
            <w:tcBorders>
              <w:top w:val="single" w:sz="4" w:space="0" w:color="auto"/>
              <w:left w:val="single" w:sz="4" w:space="0" w:color="auto"/>
              <w:bottom w:val="single" w:sz="4" w:space="0" w:color="auto"/>
              <w:right w:val="single" w:sz="4" w:space="0" w:color="auto"/>
            </w:tcBorders>
            <w:hideMark/>
          </w:tcPr>
          <w:p w:rsidR="002B7559" w:rsidRPr="001E4AD0" w:rsidRDefault="003646A0">
            <w:pPr>
              <w:spacing w:line="480" w:lineRule="auto"/>
              <w:contextualSpacing/>
              <w:rPr>
                <w:rFonts w:ascii="Times New Roman" w:hAnsi="Times New Roman" w:cs="Times New Roman"/>
                <w:sz w:val="24"/>
                <w:szCs w:val="24"/>
              </w:rPr>
            </w:pPr>
            <w:r w:rsidRPr="001E4AD0">
              <w:rPr>
                <w:rFonts w:ascii="Times New Roman" w:hAnsi="Times New Roman" w:cs="Times New Roman"/>
                <w:sz w:val="24"/>
                <w:szCs w:val="24"/>
              </w:rPr>
              <w:t>30%</w:t>
            </w:r>
          </w:p>
        </w:tc>
        <w:tc>
          <w:tcPr>
            <w:tcW w:w="3006" w:type="dxa"/>
            <w:tcBorders>
              <w:top w:val="single" w:sz="4" w:space="0" w:color="auto"/>
              <w:left w:val="single" w:sz="4" w:space="0" w:color="auto"/>
              <w:bottom w:val="single" w:sz="4" w:space="0" w:color="auto"/>
              <w:right w:val="single" w:sz="4" w:space="0" w:color="auto"/>
            </w:tcBorders>
            <w:hideMark/>
          </w:tcPr>
          <w:p w:rsidR="002B7559" w:rsidRPr="001E4AD0" w:rsidRDefault="003646A0">
            <w:pPr>
              <w:spacing w:line="480" w:lineRule="auto"/>
              <w:contextualSpacing/>
              <w:rPr>
                <w:rFonts w:ascii="Times New Roman" w:hAnsi="Times New Roman" w:cs="Times New Roman"/>
                <w:sz w:val="24"/>
                <w:szCs w:val="24"/>
              </w:rPr>
            </w:pPr>
            <w:r w:rsidRPr="001E4AD0">
              <w:rPr>
                <w:rFonts w:ascii="Times New Roman" w:hAnsi="Times New Roman" w:cs="Times New Roman"/>
                <w:sz w:val="24"/>
                <w:szCs w:val="24"/>
              </w:rPr>
              <w:t>6</w:t>
            </w:r>
          </w:p>
        </w:tc>
      </w:tr>
      <w:tr w:rsidR="00BF5B7D" w:rsidRPr="001E4AD0" w:rsidTr="002B7559">
        <w:tc>
          <w:tcPr>
            <w:tcW w:w="3005" w:type="dxa"/>
            <w:tcBorders>
              <w:top w:val="single" w:sz="4" w:space="0" w:color="auto"/>
              <w:left w:val="single" w:sz="4" w:space="0" w:color="auto"/>
              <w:bottom w:val="single" w:sz="4" w:space="0" w:color="auto"/>
              <w:right w:val="single" w:sz="4" w:space="0" w:color="auto"/>
            </w:tcBorders>
            <w:hideMark/>
          </w:tcPr>
          <w:p w:rsidR="002B7559" w:rsidRPr="001E4AD0" w:rsidRDefault="003646A0">
            <w:pPr>
              <w:spacing w:line="480" w:lineRule="auto"/>
              <w:contextualSpacing/>
              <w:rPr>
                <w:rFonts w:ascii="Times New Roman" w:hAnsi="Times New Roman" w:cs="Times New Roman"/>
                <w:sz w:val="24"/>
                <w:szCs w:val="24"/>
              </w:rPr>
            </w:pPr>
            <w:r w:rsidRPr="001E4AD0">
              <w:rPr>
                <w:rFonts w:ascii="Times New Roman" w:hAnsi="Times New Roman" w:cs="Times New Roman"/>
                <w:sz w:val="24"/>
                <w:szCs w:val="24"/>
              </w:rPr>
              <w:t>Too long</w:t>
            </w:r>
          </w:p>
        </w:tc>
        <w:tc>
          <w:tcPr>
            <w:tcW w:w="3005" w:type="dxa"/>
            <w:tcBorders>
              <w:top w:val="single" w:sz="4" w:space="0" w:color="auto"/>
              <w:left w:val="single" w:sz="4" w:space="0" w:color="auto"/>
              <w:bottom w:val="single" w:sz="4" w:space="0" w:color="auto"/>
              <w:right w:val="single" w:sz="4" w:space="0" w:color="auto"/>
            </w:tcBorders>
            <w:hideMark/>
          </w:tcPr>
          <w:p w:rsidR="002B7559" w:rsidRPr="001E4AD0" w:rsidRDefault="003646A0">
            <w:pPr>
              <w:spacing w:line="480" w:lineRule="auto"/>
              <w:contextualSpacing/>
              <w:rPr>
                <w:rFonts w:ascii="Times New Roman" w:hAnsi="Times New Roman" w:cs="Times New Roman"/>
                <w:sz w:val="24"/>
                <w:szCs w:val="24"/>
              </w:rPr>
            </w:pPr>
            <w:r w:rsidRPr="001E4AD0">
              <w:rPr>
                <w:rFonts w:ascii="Times New Roman" w:hAnsi="Times New Roman" w:cs="Times New Roman"/>
                <w:sz w:val="24"/>
                <w:szCs w:val="24"/>
              </w:rPr>
              <w:t>25%</w:t>
            </w:r>
          </w:p>
        </w:tc>
        <w:tc>
          <w:tcPr>
            <w:tcW w:w="3006" w:type="dxa"/>
            <w:tcBorders>
              <w:top w:val="single" w:sz="4" w:space="0" w:color="auto"/>
              <w:left w:val="single" w:sz="4" w:space="0" w:color="auto"/>
              <w:bottom w:val="single" w:sz="4" w:space="0" w:color="auto"/>
              <w:right w:val="single" w:sz="4" w:space="0" w:color="auto"/>
            </w:tcBorders>
            <w:hideMark/>
          </w:tcPr>
          <w:p w:rsidR="002B7559" w:rsidRPr="001E4AD0" w:rsidRDefault="003646A0">
            <w:pPr>
              <w:spacing w:line="480" w:lineRule="auto"/>
              <w:contextualSpacing/>
              <w:rPr>
                <w:rFonts w:ascii="Times New Roman" w:hAnsi="Times New Roman" w:cs="Times New Roman"/>
                <w:sz w:val="24"/>
                <w:szCs w:val="24"/>
              </w:rPr>
            </w:pPr>
            <w:r w:rsidRPr="001E4AD0">
              <w:rPr>
                <w:rFonts w:ascii="Times New Roman" w:hAnsi="Times New Roman" w:cs="Times New Roman"/>
                <w:sz w:val="24"/>
                <w:szCs w:val="24"/>
              </w:rPr>
              <w:t>5</w:t>
            </w:r>
          </w:p>
        </w:tc>
      </w:tr>
      <w:tr w:rsidR="00BF5B7D" w:rsidRPr="001E4AD0" w:rsidTr="002B7559">
        <w:tc>
          <w:tcPr>
            <w:tcW w:w="3005" w:type="dxa"/>
            <w:tcBorders>
              <w:top w:val="single" w:sz="4" w:space="0" w:color="auto"/>
              <w:left w:val="single" w:sz="4" w:space="0" w:color="auto"/>
              <w:bottom w:val="single" w:sz="4" w:space="0" w:color="auto"/>
              <w:right w:val="single" w:sz="4" w:space="0" w:color="auto"/>
            </w:tcBorders>
            <w:hideMark/>
          </w:tcPr>
          <w:p w:rsidR="002B7559" w:rsidRPr="001E4AD0" w:rsidRDefault="003646A0">
            <w:pPr>
              <w:spacing w:line="480" w:lineRule="auto"/>
              <w:contextualSpacing/>
              <w:rPr>
                <w:rFonts w:ascii="Times New Roman" w:hAnsi="Times New Roman" w:cs="Times New Roman"/>
                <w:sz w:val="24"/>
                <w:szCs w:val="24"/>
              </w:rPr>
            </w:pPr>
            <w:r w:rsidRPr="001E4AD0">
              <w:rPr>
                <w:rFonts w:ascii="Times New Roman" w:hAnsi="Times New Roman" w:cs="Times New Roman"/>
                <w:sz w:val="24"/>
                <w:szCs w:val="24"/>
              </w:rPr>
              <w:t>About right</w:t>
            </w:r>
          </w:p>
        </w:tc>
        <w:tc>
          <w:tcPr>
            <w:tcW w:w="3005" w:type="dxa"/>
            <w:tcBorders>
              <w:top w:val="single" w:sz="4" w:space="0" w:color="auto"/>
              <w:left w:val="single" w:sz="4" w:space="0" w:color="auto"/>
              <w:bottom w:val="single" w:sz="4" w:space="0" w:color="auto"/>
              <w:right w:val="single" w:sz="4" w:space="0" w:color="auto"/>
            </w:tcBorders>
            <w:hideMark/>
          </w:tcPr>
          <w:p w:rsidR="002B7559" w:rsidRPr="001E4AD0" w:rsidRDefault="003646A0">
            <w:pPr>
              <w:spacing w:line="480" w:lineRule="auto"/>
              <w:contextualSpacing/>
              <w:rPr>
                <w:rFonts w:ascii="Times New Roman" w:hAnsi="Times New Roman" w:cs="Times New Roman"/>
                <w:sz w:val="24"/>
                <w:szCs w:val="24"/>
              </w:rPr>
            </w:pPr>
            <w:r w:rsidRPr="001E4AD0">
              <w:rPr>
                <w:rFonts w:ascii="Times New Roman" w:hAnsi="Times New Roman" w:cs="Times New Roman"/>
                <w:sz w:val="24"/>
                <w:szCs w:val="24"/>
              </w:rPr>
              <w:t>45%</w:t>
            </w:r>
          </w:p>
        </w:tc>
        <w:tc>
          <w:tcPr>
            <w:tcW w:w="3006" w:type="dxa"/>
            <w:tcBorders>
              <w:top w:val="single" w:sz="4" w:space="0" w:color="auto"/>
              <w:left w:val="single" w:sz="4" w:space="0" w:color="auto"/>
              <w:bottom w:val="single" w:sz="4" w:space="0" w:color="auto"/>
              <w:right w:val="single" w:sz="4" w:space="0" w:color="auto"/>
            </w:tcBorders>
            <w:hideMark/>
          </w:tcPr>
          <w:p w:rsidR="002B7559" w:rsidRPr="001E4AD0" w:rsidRDefault="003646A0">
            <w:pPr>
              <w:spacing w:line="480" w:lineRule="auto"/>
              <w:contextualSpacing/>
              <w:rPr>
                <w:rFonts w:ascii="Times New Roman" w:hAnsi="Times New Roman" w:cs="Times New Roman"/>
                <w:sz w:val="24"/>
                <w:szCs w:val="24"/>
              </w:rPr>
            </w:pPr>
            <w:r w:rsidRPr="001E4AD0">
              <w:rPr>
                <w:rFonts w:ascii="Times New Roman" w:hAnsi="Times New Roman" w:cs="Times New Roman"/>
                <w:sz w:val="24"/>
                <w:szCs w:val="24"/>
              </w:rPr>
              <w:t>9</w:t>
            </w:r>
          </w:p>
        </w:tc>
      </w:tr>
      <w:tr w:rsidR="00BF5B7D" w:rsidRPr="001E4AD0" w:rsidTr="002B7559">
        <w:tc>
          <w:tcPr>
            <w:tcW w:w="3005" w:type="dxa"/>
            <w:tcBorders>
              <w:top w:val="single" w:sz="4" w:space="0" w:color="auto"/>
              <w:left w:val="single" w:sz="4" w:space="0" w:color="auto"/>
              <w:bottom w:val="single" w:sz="4" w:space="0" w:color="auto"/>
              <w:right w:val="single" w:sz="4" w:space="0" w:color="auto"/>
            </w:tcBorders>
            <w:hideMark/>
          </w:tcPr>
          <w:p w:rsidR="002B7559" w:rsidRPr="001E4AD0" w:rsidRDefault="003646A0">
            <w:pPr>
              <w:spacing w:line="480" w:lineRule="auto"/>
              <w:contextualSpacing/>
              <w:rPr>
                <w:rFonts w:ascii="Times New Roman" w:hAnsi="Times New Roman" w:cs="Times New Roman"/>
                <w:sz w:val="24"/>
                <w:szCs w:val="24"/>
              </w:rPr>
            </w:pPr>
            <w:r w:rsidRPr="001E4AD0">
              <w:rPr>
                <w:rFonts w:ascii="Times New Roman" w:hAnsi="Times New Roman" w:cs="Times New Roman"/>
                <w:sz w:val="24"/>
                <w:szCs w:val="24"/>
              </w:rPr>
              <w:t>Too short</w:t>
            </w:r>
          </w:p>
        </w:tc>
        <w:tc>
          <w:tcPr>
            <w:tcW w:w="3005" w:type="dxa"/>
            <w:tcBorders>
              <w:top w:val="single" w:sz="4" w:space="0" w:color="auto"/>
              <w:left w:val="single" w:sz="4" w:space="0" w:color="auto"/>
              <w:bottom w:val="single" w:sz="4" w:space="0" w:color="auto"/>
              <w:right w:val="single" w:sz="4" w:space="0" w:color="auto"/>
            </w:tcBorders>
            <w:hideMark/>
          </w:tcPr>
          <w:p w:rsidR="002B7559" w:rsidRPr="001E4AD0" w:rsidRDefault="003646A0">
            <w:pPr>
              <w:spacing w:line="480" w:lineRule="auto"/>
              <w:contextualSpacing/>
              <w:rPr>
                <w:rFonts w:ascii="Times New Roman" w:hAnsi="Times New Roman" w:cs="Times New Roman"/>
                <w:sz w:val="24"/>
                <w:szCs w:val="24"/>
              </w:rPr>
            </w:pPr>
            <w:r w:rsidRPr="001E4AD0">
              <w:rPr>
                <w:rFonts w:ascii="Times New Roman" w:hAnsi="Times New Roman" w:cs="Times New Roman"/>
                <w:sz w:val="24"/>
                <w:szCs w:val="24"/>
              </w:rPr>
              <w:t>0%</w:t>
            </w:r>
          </w:p>
        </w:tc>
        <w:tc>
          <w:tcPr>
            <w:tcW w:w="3006" w:type="dxa"/>
            <w:tcBorders>
              <w:top w:val="single" w:sz="4" w:space="0" w:color="auto"/>
              <w:left w:val="single" w:sz="4" w:space="0" w:color="auto"/>
              <w:bottom w:val="single" w:sz="4" w:space="0" w:color="auto"/>
              <w:right w:val="single" w:sz="4" w:space="0" w:color="auto"/>
            </w:tcBorders>
            <w:hideMark/>
          </w:tcPr>
          <w:p w:rsidR="002B7559" w:rsidRPr="001E4AD0" w:rsidRDefault="003646A0">
            <w:pPr>
              <w:spacing w:line="480" w:lineRule="auto"/>
              <w:contextualSpacing/>
              <w:rPr>
                <w:rFonts w:ascii="Times New Roman" w:hAnsi="Times New Roman" w:cs="Times New Roman"/>
                <w:sz w:val="24"/>
                <w:szCs w:val="24"/>
              </w:rPr>
            </w:pPr>
            <w:r w:rsidRPr="001E4AD0">
              <w:rPr>
                <w:rFonts w:ascii="Times New Roman" w:hAnsi="Times New Roman" w:cs="Times New Roman"/>
                <w:sz w:val="24"/>
                <w:szCs w:val="24"/>
              </w:rPr>
              <w:t>0</w:t>
            </w:r>
          </w:p>
        </w:tc>
      </w:tr>
      <w:tr w:rsidR="00BF5B7D" w:rsidRPr="001E4AD0" w:rsidTr="002B7559">
        <w:tc>
          <w:tcPr>
            <w:tcW w:w="3005" w:type="dxa"/>
            <w:tcBorders>
              <w:top w:val="single" w:sz="4" w:space="0" w:color="auto"/>
              <w:left w:val="single" w:sz="4" w:space="0" w:color="auto"/>
              <w:bottom w:val="single" w:sz="4" w:space="0" w:color="auto"/>
              <w:right w:val="single" w:sz="4" w:space="0" w:color="auto"/>
            </w:tcBorders>
            <w:hideMark/>
          </w:tcPr>
          <w:p w:rsidR="002B7559" w:rsidRPr="001E4AD0" w:rsidRDefault="003646A0">
            <w:pPr>
              <w:spacing w:line="480" w:lineRule="auto"/>
              <w:contextualSpacing/>
              <w:rPr>
                <w:rFonts w:ascii="Times New Roman" w:hAnsi="Times New Roman" w:cs="Times New Roman"/>
                <w:sz w:val="24"/>
                <w:szCs w:val="24"/>
              </w:rPr>
            </w:pPr>
            <w:r w:rsidRPr="001E4AD0">
              <w:rPr>
                <w:rFonts w:ascii="Times New Roman" w:hAnsi="Times New Roman" w:cs="Times New Roman"/>
                <w:sz w:val="24"/>
                <w:szCs w:val="24"/>
              </w:rPr>
              <w:t>Much too short</w:t>
            </w:r>
          </w:p>
        </w:tc>
        <w:tc>
          <w:tcPr>
            <w:tcW w:w="3005" w:type="dxa"/>
            <w:tcBorders>
              <w:top w:val="single" w:sz="4" w:space="0" w:color="auto"/>
              <w:left w:val="single" w:sz="4" w:space="0" w:color="auto"/>
              <w:bottom w:val="single" w:sz="4" w:space="0" w:color="auto"/>
              <w:right w:val="single" w:sz="4" w:space="0" w:color="auto"/>
            </w:tcBorders>
            <w:hideMark/>
          </w:tcPr>
          <w:p w:rsidR="002B7559" w:rsidRPr="001E4AD0" w:rsidRDefault="003646A0">
            <w:pPr>
              <w:spacing w:line="480" w:lineRule="auto"/>
              <w:contextualSpacing/>
              <w:rPr>
                <w:rFonts w:ascii="Times New Roman" w:hAnsi="Times New Roman" w:cs="Times New Roman"/>
                <w:sz w:val="24"/>
                <w:szCs w:val="24"/>
              </w:rPr>
            </w:pPr>
            <w:r w:rsidRPr="001E4AD0">
              <w:rPr>
                <w:rFonts w:ascii="Times New Roman" w:hAnsi="Times New Roman" w:cs="Times New Roman"/>
                <w:sz w:val="24"/>
                <w:szCs w:val="24"/>
              </w:rPr>
              <w:t>0%</w:t>
            </w:r>
          </w:p>
        </w:tc>
        <w:tc>
          <w:tcPr>
            <w:tcW w:w="3006" w:type="dxa"/>
            <w:tcBorders>
              <w:top w:val="single" w:sz="4" w:space="0" w:color="auto"/>
              <w:left w:val="single" w:sz="4" w:space="0" w:color="auto"/>
              <w:bottom w:val="single" w:sz="4" w:space="0" w:color="auto"/>
              <w:right w:val="single" w:sz="4" w:space="0" w:color="auto"/>
            </w:tcBorders>
            <w:hideMark/>
          </w:tcPr>
          <w:p w:rsidR="002B7559" w:rsidRPr="001E4AD0" w:rsidRDefault="003646A0">
            <w:pPr>
              <w:spacing w:line="480" w:lineRule="auto"/>
              <w:contextualSpacing/>
              <w:rPr>
                <w:rFonts w:ascii="Times New Roman" w:hAnsi="Times New Roman" w:cs="Times New Roman"/>
                <w:sz w:val="24"/>
                <w:szCs w:val="24"/>
              </w:rPr>
            </w:pPr>
            <w:r w:rsidRPr="001E4AD0">
              <w:rPr>
                <w:rFonts w:ascii="Times New Roman" w:hAnsi="Times New Roman" w:cs="Times New Roman"/>
                <w:sz w:val="24"/>
                <w:szCs w:val="24"/>
              </w:rPr>
              <w:t>0</w:t>
            </w:r>
          </w:p>
        </w:tc>
      </w:tr>
    </w:tbl>
    <w:p w:rsidR="002B7559" w:rsidRPr="001E4AD0" w:rsidRDefault="002B7559" w:rsidP="002B7559">
      <w:pPr>
        <w:contextual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005"/>
        <w:gridCol w:w="3005"/>
        <w:gridCol w:w="3006"/>
      </w:tblGrid>
      <w:tr w:rsidR="00BF5B7D" w:rsidRPr="001E4AD0" w:rsidTr="002B7559">
        <w:tc>
          <w:tcPr>
            <w:tcW w:w="3005"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rsidR="002B7559" w:rsidRPr="001E4AD0" w:rsidRDefault="003646A0">
            <w:pPr>
              <w:spacing w:line="480" w:lineRule="auto"/>
              <w:contextualSpacing/>
              <w:rPr>
                <w:rFonts w:ascii="Times New Roman" w:hAnsi="Times New Roman" w:cs="Times New Roman"/>
                <w:b/>
                <w:sz w:val="24"/>
                <w:szCs w:val="24"/>
              </w:rPr>
            </w:pPr>
            <w:r w:rsidRPr="001E4AD0">
              <w:rPr>
                <w:rFonts w:ascii="Times New Roman" w:hAnsi="Times New Roman" w:cs="Times New Roman"/>
                <w:b/>
                <w:sz w:val="24"/>
                <w:szCs w:val="24"/>
              </w:rPr>
              <w:t xml:space="preserve">Are there skills that you feel need </w:t>
            </w:r>
            <w:r w:rsidRPr="001E4AD0">
              <w:rPr>
                <w:rFonts w:ascii="Times New Roman" w:hAnsi="Times New Roman" w:cs="Times New Roman"/>
                <w:b/>
                <w:sz w:val="24"/>
                <w:szCs w:val="24"/>
              </w:rPr>
              <w:t>to be taught at your workplace?</w:t>
            </w:r>
          </w:p>
        </w:tc>
        <w:tc>
          <w:tcPr>
            <w:tcW w:w="3005"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rsidR="002B7559" w:rsidRPr="001E4AD0" w:rsidRDefault="003646A0">
            <w:pPr>
              <w:spacing w:line="480" w:lineRule="auto"/>
              <w:contextualSpacing/>
              <w:rPr>
                <w:rFonts w:ascii="Times New Roman" w:hAnsi="Times New Roman" w:cs="Times New Roman"/>
                <w:b/>
                <w:sz w:val="24"/>
                <w:szCs w:val="24"/>
              </w:rPr>
            </w:pPr>
            <w:r w:rsidRPr="001E4AD0">
              <w:rPr>
                <w:rFonts w:ascii="Times New Roman" w:hAnsi="Times New Roman" w:cs="Times New Roman"/>
                <w:b/>
                <w:sz w:val="24"/>
                <w:szCs w:val="24"/>
              </w:rPr>
              <w:t>Percentage of responses</w:t>
            </w:r>
          </w:p>
        </w:tc>
        <w:tc>
          <w:tcPr>
            <w:tcW w:w="3006"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rsidR="002B7559" w:rsidRPr="001E4AD0" w:rsidRDefault="003646A0">
            <w:pPr>
              <w:spacing w:line="480" w:lineRule="auto"/>
              <w:contextualSpacing/>
              <w:rPr>
                <w:rFonts w:ascii="Times New Roman" w:hAnsi="Times New Roman" w:cs="Times New Roman"/>
                <w:b/>
                <w:sz w:val="24"/>
                <w:szCs w:val="24"/>
              </w:rPr>
            </w:pPr>
            <w:r w:rsidRPr="001E4AD0">
              <w:rPr>
                <w:rFonts w:ascii="Times New Roman" w:hAnsi="Times New Roman" w:cs="Times New Roman"/>
                <w:b/>
                <w:sz w:val="24"/>
                <w:szCs w:val="24"/>
              </w:rPr>
              <w:t xml:space="preserve">Number of Responses </w:t>
            </w:r>
          </w:p>
        </w:tc>
      </w:tr>
      <w:tr w:rsidR="00BF5B7D" w:rsidRPr="001E4AD0" w:rsidTr="002B7559">
        <w:tc>
          <w:tcPr>
            <w:tcW w:w="3005" w:type="dxa"/>
            <w:tcBorders>
              <w:top w:val="single" w:sz="4" w:space="0" w:color="auto"/>
              <w:left w:val="single" w:sz="4" w:space="0" w:color="auto"/>
              <w:bottom w:val="single" w:sz="4" w:space="0" w:color="auto"/>
              <w:right w:val="single" w:sz="4" w:space="0" w:color="auto"/>
            </w:tcBorders>
            <w:hideMark/>
          </w:tcPr>
          <w:p w:rsidR="002B7559" w:rsidRPr="001E4AD0" w:rsidRDefault="003646A0">
            <w:pPr>
              <w:spacing w:line="480" w:lineRule="auto"/>
              <w:contextualSpacing/>
              <w:rPr>
                <w:rFonts w:ascii="Times New Roman" w:hAnsi="Times New Roman" w:cs="Times New Roman"/>
                <w:sz w:val="24"/>
                <w:szCs w:val="24"/>
              </w:rPr>
            </w:pPr>
            <w:r w:rsidRPr="001E4AD0">
              <w:rPr>
                <w:rFonts w:ascii="Times New Roman" w:hAnsi="Times New Roman" w:cs="Times New Roman"/>
                <w:sz w:val="24"/>
                <w:szCs w:val="24"/>
              </w:rPr>
              <w:t>Not at all</w:t>
            </w:r>
          </w:p>
        </w:tc>
        <w:tc>
          <w:tcPr>
            <w:tcW w:w="3005" w:type="dxa"/>
            <w:tcBorders>
              <w:top w:val="single" w:sz="4" w:space="0" w:color="auto"/>
              <w:left w:val="single" w:sz="4" w:space="0" w:color="auto"/>
              <w:bottom w:val="single" w:sz="4" w:space="0" w:color="auto"/>
              <w:right w:val="single" w:sz="4" w:space="0" w:color="auto"/>
            </w:tcBorders>
            <w:hideMark/>
          </w:tcPr>
          <w:p w:rsidR="002B7559" w:rsidRPr="001E4AD0" w:rsidRDefault="003646A0">
            <w:pPr>
              <w:spacing w:line="480" w:lineRule="auto"/>
              <w:contextualSpacing/>
              <w:rPr>
                <w:rFonts w:ascii="Times New Roman" w:hAnsi="Times New Roman" w:cs="Times New Roman"/>
                <w:sz w:val="24"/>
                <w:szCs w:val="24"/>
              </w:rPr>
            </w:pPr>
            <w:r w:rsidRPr="001E4AD0">
              <w:rPr>
                <w:rFonts w:ascii="Times New Roman" w:hAnsi="Times New Roman" w:cs="Times New Roman"/>
                <w:sz w:val="24"/>
                <w:szCs w:val="24"/>
              </w:rPr>
              <w:t>21.05%</w:t>
            </w:r>
          </w:p>
        </w:tc>
        <w:tc>
          <w:tcPr>
            <w:tcW w:w="3006" w:type="dxa"/>
            <w:tcBorders>
              <w:top w:val="single" w:sz="4" w:space="0" w:color="auto"/>
              <w:left w:val="single" w:sz="4" w:space="0" w:color="auto"/>
              <w:bottom w:val="single" w:sz="4" w:space="0" w:color="auto"/>
              <w:right w:val="single" w:sz="4" w:space="0" w:color="auto"/>
            </w:tcBorders>
            <w:hideMark/>
          </w:tcPr>
          <w:p w:rsidR="002B7559" w:rsidRPr="001E4AD0" w:rsidRDefault="003646A0">
            <w:pPr>
              <w:spacing w:line="480" w:lineRule="auto"/>
              <w:contextualSpacing/>
              <w:rPr>
                <w:rFonts w:ascii="Times New Roman" w:hAnsi="Times New Roman" w:cs="Times New Roman"/>
                <w:sz w:val="24"/>
                <w:szCs w:val="24"/>
              </w:rPr>
            </w:pPr>
            <w:r w:rsidRPr="001E4AD0">
              <w:rPr>
                <w:rFonts w:ascii="Times New Roman" w:hAnsi="Times New Roman" w:cs="Times New Roman"/>
                <w:sz w:val="24"/>
                <w:szCs w:val="24"/>
              </w:rPr>
              <w:t>4</w:t>
            </w:r>
          </w:p>
        </w:tc>
      </w:tr>
      <w:tr w:rsidR="00BF5B7D" w:rsidRPr="001E4AD0" w:rsidTr="002B7559">
        <w:tc>
          <w:tcPr>
            <w:tcW w:w="3005" w:type="dxa"/>
            <w:tcBorders>
              <w:top w:val="single" w:sz="4" w:space="0" w:color="auto"/>
              <w:left w:val="single" w:sz="4" w:space="0" w:color="auto"/>
              <w:bottom w:val="single" w:sz="4" w:space="0" w:color="auto"/>
              <w:right w:val="single" w:sz="4" w:space="0" w:color="auto"/>
            </w:tcBorders>
            <w:hideMark/>
          </w:tcPr>
          <w:p w:rsidR="002B7559" w:rsidRPr="001E4AD0" w:rsidRDefault="003646A0">
            <w:pPr>
              <w:spacing w:line="480" w:lineRule="auto"/>
              <w:contextualSpacing/>
              <w:rPr>
                <w:rFonts w:ascii="Times New Roman" w:hAnsi="Times New Roman" w:cs="Times New Roman"/>
                <w:sz w:val="24"/>
                <w:szCs w:val="24"/>
              </w:rPr>
            </w:pPr>
            <w:r w:rsidRPr="001E4AD0">
              <w:rPr>
                <w:rFonts w:ascii="Times New Roman" w:hAnsi="Times New Roman" w:cs="Times New Roman"/>
                <w:sz w:val="24"/>
                <w:szCs w:val="24"/>
              </w:rPr>
              <w:t>slightly</w:t>
            </w:r>
          </w:p>
        </w:tc>
        <w:tc>
          <w:tcPr>
            <w:tcW w:w="3005" w:type="dxa"/>
            <w:tcBorders>
              <w:top w:val="single" w:sz="4" w:space="0" w:color="auto"/>
              <w:left w:val="single" w:sz="4" w:space="0" w:color="auto"/>
              <w:bottom w:val="single" w:sz="4" w:space="0" w:color="auto"/>
              <w:right w:val="single" w:sz="4" w:space="0" w:color="auto"/>
            </w:tcBorders>
            <w:hideMark/>
          </w:tcPr>
          <w:p w:rsidR="002B7559" w:rsidRPr="001E4AD0" w:rsidRDefault="003646A0">
            <w:pPr>
              <w:spacing w:line="480" w:lineRule="auto"/>
              <w:contextualSpacing/>
              <w:rPr>
                <w:rFonts w:ascii="Times New Roman" w:hAnsi="Times New Roman" w:cs="Times New Roman"/>
                <w:sz w:val="24"/>
                <w:szCs w:val="24"/>
              </w:rPr>
            </w:pPr>
            <w:r w:rsidRPr="001E4AD0">
              <w:rPr>
                <w:rFonts w:ascii="Times New Roman" w:hAnsi="Times New Roman" w:cs="Times New Roman"/>
                <w:sz w:val="24"/>
                <w:szCs w:val="24"/>
              </w:rPr>
              <w:t>21.05%</w:t>
            </w:r>
          </w:p>
        </w:tc>
        <w:tc>
          <w:tcPr>
            <w:tcW w:w="3006" w:type="dxa"/>
            <w:tcBorders>
              <w:top w:val="single" w:sz="4" w:space="0" w:color="auto"/>
              <w:left w:val="single" w:sz="4" w:space="0" w:color="auto"/>
              <w:bottom w:val="single" w:sz="4" w:space="0" w:color="auto"/>
              <w:right w:val="single" w:sz="4" w:space="0" w:color="auto"/>
            </w:tcBorders>
            <w:hideMark/>
          </w:tcPr>
          <w:p w:rsidR="002B7559" w:rsidRPr="001E4AD0" w:rsidRDefault="003646A0">
            <w:pPr>
              <w:spacing w:line="480" w:lineRule="auto"/>
              <w:contextualSpacing/>
              <w:rPr>
                <w:rFonts w:ascii="Times New Roman" w:hAnsi="Times New Roman" w:cs="Times New Roman"/>
                <w:sz w:val="24"/>
                <w:szCs w:val="24"/>
              </w:rPr>
            </w:pPr>
            <w:r w:rsidRPr="001E4AD0">
              <w:rPr>
                <w:rFonts w:ascii="Times New Roman" w:hAnsi="Times New Roman" w:cs="Times New Roman"/>
                <w:sz w:val="24"/>
                <w:szCs w:val="24"/>
              </w:rPr>
              <w:t>4</w:t>
            </w:r>
          </w:p>
        </w:tc>
      </w:tr>
      <w:tr w:rsidR="00BF5B7D" w:rsidRPr="001E4AD0" w:rsidTr="002B7559">
        <w:tc>
          <w:tcPr>
            <w:tcW w:w="3005" w:type="dxa"/>
            <w:tcBorders>
              <w:top w:val="single" w:sz="4" w:space="0" w:color="auto"/>
              <w:left w:val="single" w:sz="4" w:space="0" w:color="auto"/>
              <w:bottom w:val="single" w:sz="4" w:space="0" w:color="auto"/>
              <w:right w:val="single" w:sz="4" w:space="0" w:color="auto"/>
            </w:tcBorders>
            <w:hideMark/>
          </w:tcPr>
          <w:p w:rsidR="002B7559" w:rsidRPr="001E4AD0" w:rsidRDefault="003646A0">
            <w:pPr>
              <w:spacing w:line="480" w:lineRule="auto"/>
              <w:contextualSpacing/>
              <w:rPr>
                <w:rFonts w:ascii="Times New Roman" w:hAnsi="Times New Roman" w:cs="Times New Roman"/>
                <w:sz w:val="24"/>
                <w:szCs w:val="24"/>
              </w:rPr>
            </w:pPr>
            <w:r w:rsidRPr="001E4AD0">
              <w:rPr>
                <w:rFonts w:ascii="Times New Roman" w:hAnsi="Times New Roman" w:cs="Times New Roman"/>
                <w:sz w:val="24"/>
                <w:szCs w:val="24"/>
              </w:rPr>
              <w:t>Moderately</w:t>
            </w:r>
          </w:p>
        </w:tc>
        <w:tc>
          <w:tcPr>
            <w:tcW w:w="3005" w:type="dxa"/>
            <w:tcBorders>
              <w:top w:val="single" w:sz="4" w:space="0" w:color="auto"/>
              <w:left w:val="single" w:sz="4" w:space="0" w:color="auto"/>
              <w:bottom w:val="single" w:sz="4" w:space="0" w:color="auto"/>
              <w:right w:val="single" w:sz="4" w:space="0" w:color="auto"/>
            </w:tcBorders>
            <w:hideMark/>
          </w:tcPr>
          <w:p w:rsidR="002B7559" w:rsidRPr="001E4AD0" w:rsidRDefault="003646A0">
            <w:pPr>
              <w:spacing w:line="480" w:lineRule="auto"/>
              <w:contextualSpacing/>
              <w:rPr>
                <w:rFonts w:ascii="Times New Roman" w:hAnsi="Times New Roman" w:cs="Times New Roman"/>
                <w:sz w:val="24"/>
                <w:szCs w:val="24"/>
              </w:rPr>
            </w:pPr>
            <w:r w:rsidRPr="001E4AD0">
              <w:rPr>
                <w:rFonts w:ascii="Times New Roman" w:hAnsi="Times New Roman" w:cs="Times New Roman"/>
                <w:sz w:val="24"/>
                <w:szCs w:val="24"/>
              </w:rPr>
              <w:t>15.79%</w:t>
            </w:r>
          </w:p>
        </w:tc>
        <w:tc>
          <w:tcPr>
            <w:tcW w:w="3006" w:type="dxa"/>
            <w:tcBorders>
              <w:top w:val="single" w:sz="4" w:space="0" w:color="auto"/>
              <w:left w:val="single" w:sz="4" w:space="0" w:color="auto"/>
              <w:bottom w:val="single" w:sz="4" w:space="0" w:color="auto"/>
              <w:right w:val="single" w:sz="4" w:space="0" w:color="auto"/>
            </w:tcBorders>
            <w:hideMark/>
          </w:tcPr>
          <w:p w:rsidR="002B7559" w:rsidRPr="001E4AD0" w:rsidRDefault="003646A0">
            <w:pPr>
              <w:spacing w:line="480" w:lineRule="auto"/>
              <w:contextualSpacing/>
              <w:rPr>
                <w:rFonts w:ascii="Times New Roman" w:hAnsi="Times New Roman" w:cs="Times New Roman"/>
                <w:sz w:val="24"/>
                <w:szCs w:val="24"/>
              </w:rPr>
            </w:pPr>
            <w:r w:rsidRPr="001E4AD0">
              <w:rPr>
                <w:rFonts w:ascii="Times New Roman" w:hAnsi="Times New Roman" w:cs="Times New Roman"/>
                <w:sz w:val="24"/>
                <w:szCs w:val="24"/>
              </w:rPr>
              <w:t>3</w:t>
            </w:r>
          </w:p>
        </w:tc>
      </w:tr>
      <w:tr w:rsidR="00BF5B7D" w:rsidRPr="001E4AD0" w:rsidTr="002B7559">
        <w:tc>
          <w:tcPr>
            <w:tcW w:w="3005" w:type="dxa"/>
            <w:tcBorders>
              <w:top w:val="single" w:sz="4" w:space="0" w:color="auto"/>
              <w:left w:val="single" w:sz="4" w:space="0" w:color="auto"/>
              <w:bottom w:val="single" w:sz="4" w:space="0" w:color="auto"/>
              <w:right w:val="single" w:sz="4" w:space="0" w:color="auto"/>
            </w:tcBorders>
            <w:hideMark/>
          </w:tcPr>
          <w:p w:rsidR="002B7559" w:rsidRPr="001E4AD0" w:rsidRDefault="003646A0">
            <w:pPr>
              <w:spacing w:line="480" w:lineRule="auto"/>
              <w:contextualSpacing/>
              <w:rPr>
                <w:rFonts w:ascii="Times New Roman" w:hAnsi="Times New Roman" w:cs="Times New Roman"/>
                <w:sz w:val="24"/>
                <w:szCs w:val="24"/>
              </w:rPr>
            </w:pPr>
            <w:r w:rsidRPr="001E4AD0">
              <w:rPr>
                <w:rFonts w:ascii="Times New Roman" w:hAnsi="Times New Roman" w:cs="Times New Roman"/>
                <w:sz w:val="24"/>
                <w:szCs w:val="24"/>
              </w:rPr>
              <w:t>Very</w:t>
            </w:r>
          </w:p>
        </w:tc>
        <w:tc>
          <w:tcPr>
            <w:tcW w:w="3005" w:type="dxa"/>
            <w:tcBorders>
              <w:top w:val="single" w:sz="4" w:space="0" w:color="auto"/>
              <w:left w:val="single" w:sz="4" w:space="0" w:color="auto"/>
              <w:bottom w:val="single" w:sz="4" w:space="0" w:color="auto"/>
              <w:right w:val="single" w:sz="4" w:space="0" w:color="auto"/>
            </w:tcBorders>
            <w:hideMark/>
          </w:tcPr>
          <w:p w:rsidR="002B7559" w:rsidRPr="001E4AD0" w:rsidRDefault="003646A0">
            <w:pPr>
              <w:spacing w:line="480" w:lineRule="auto"/>
              <w:contextualSpacing/>
              <w:rPr>
                <w:rFonts w:ascii="Times New Roman" w:hAnsi="Times New Roman" w:cs="Times New Roman"/>
                <w:sz w:val="24"/>
                <w:szCs w:val="24"/>
              </w:rPr>
            </w:pPr>
            <w:r w:rsidRPr="001E4AD0">
              <w:rPr>
                <w:rFonts w:ascii="Times New Roman" w:hAnsi="Times New Roman" w:cs="Times New Roman"/>
                <w:sz w:val="24"/>
                <w:szCs w:val="24"/>
              </w:rPr>
              <w:t>15.79%</w:t>
            </w:r>
          </w:p>
        </w:tc>
        <w:tc>
          <w:tcPr>
            <w:tcW w:w="3006" w:type="dxa"/>
            <w:tcBorders>
              <w:top w:val="single" w:sz="4" w:space="0" w:color="auto"/>
              <w:left w:val="single" w:sz="4" w:space="0" w:color="auto"/>
              <w:bottom w:val="single" w:sz="4" w:space="0" w:color="auto"/>
              <w:right w:val="single" w:sz="4" w:space="0" w:color="auto"/>
            </w:tcBorders>
            <w:hideMark/>
          </w:tcPr>
          <w:p w:rsidR="002B7559" w:rsidRPr="001E4AD0" w:rsidRDefault="003646A0">
            <w:pPr>
              <w:spacing w:line="480" w:lineRule="auto"/>
              <w:contextualSpacing/>
              <w:rPr>
                <w:rFonts w:ascii="Times New Roman" w:hAnsi="Times New Roman" w:cs="Times New Roman"/>
                <w:sz w:val="24"/>
                <w:szCs w:val="24"/>
              </w:rPr>
            </w:pPr>
            <w:r w:rsidRPr="001E4AD0">
              <w:rPr>
                <w:rFonts w:ascii="Times New Roman" w:hAnsi="Times New Roman" w:cs="Times New Roman"/>
                <w:sz w:val="24"/>
                <w:szCs w:val="24"/>
              </w:rPr>
              <w:t>3</w:t>
            </w:r>
          </w:p>
        </w:tc>
      </w:tr>
      <w:tr w:rsidR="00BF5B7D" w:rsidRPr="001E4AD0" w:rsidTr="002B7559">
        <w:tc>
          <w:tcPr>
            <w:tcW w:w="3005" w:type="dxa"/>
            <w:tcBorders>
              <w:top w:val="single" w:sz="4" w:space="0" w:color="auto"/>
              <w:left w:val="single" w:sz="4" w:space="0" w:color="auto"/>
              <w:bottom w:val="single" w:sz="4" w:space="0" w:color="auto"/>
              <w:right w:val="single" w:sz="4" w:space="0" w:color="auto"/>
            </w:tcBorders>
            <w:hideMark/>
          </w:tcPr>
          <w:p w:rsidR="002B7559" w:rsidRPr="001E4AD0" w:rsidRDefault="003646A0">
            <w:pPr>
              <w:spacing w:line="480" w:lineRule="auto"/>
              <w:contextualSpacing/>
              <w:rPr>
                <w:rFonts w:ascii="Times New Roman" w:hAnsi="Times New Roman" w:cs="Times New Roman"/>
                <w:sz w:val="24"/>
                <w:szCs w:val="24"/>
              </w:rPr>
            </w:pPr>
            <w:r w:rsidRPr="001E4AD0">
              <w:rPr>
                <w:rFonts w:ascii="Times New Roman" w:hAnsi="Times New Roman" w:cs="Times New Roman"/>
                <w:sz w:val="24"/>
                <w:szCs w:val="24"/>
              </w:rPr>
              <w:t xml:space="preserve">Extremely </w:t>
            </w:r>
          </w:p>
        </w:tc>
        <w:tc>
          <w:tcPr>
            <w:tcW w:w="3005" w:type="dxa"/>
            <w:tcBorders>
              <w:top w:val="single" w:sz="4" w:space="0" w:color="auto"/>
              <w:left w:val="single" w:sz="4" w:space="0" w:color="auto"/>
              <w:bottom w:val="single" w:sz="4" w:space="0" w:color="auto"/>
              <w:right w:val="single" w:sz="4" w:space="0" w:color="auto"/>
            </w:tcBorders>
            <w:hideMark/>
          </w:tcPr>
          <w:p w:rsidR="002B7559" w:rsidRPr="001E4AD0" w:rsidRDefault="003646A0">
            <w:pPr>
              <w:spacing w:line="480" w:lineRule="auto"/>
              <w:contextualSpacing/>
              <w:rPr>
                <w:rFonts w:ascii="Times New Roman" w:hAnsi="Times New Roman" w:cs="Times New Roman"/>
                <w:sz w:val="24"/>
                <w:szCs w:val="24"/>
              </w:rPr>
            </w:pPr>
            <w:r w:rsidRPr="001E4AD0">
              <w:rPr>
                <w:rFonts w:ascii="Times New Roman" w:hAnsi="Times New Roman" w:cs="Times New Roman"/>
                <w:sz w:val="24"/>
                <w:szCs w:val="24"/>
              </w:rPr>
              <w:t>26.32%</w:t>
            </w:r>
          </w:p>
        </w:tc>
        <w:tc>
          <w:tcPr>
            <w:tcW w:w="3006" w:type="dxa"/>
            <w:tcBorders>
              <w:top w:val="single" w:sz="4" w:space="0" w:color="auto"/>
              <w:left w:val="single" w:sz="4" w:space="0" w:color="auto"/>
              <w:bottom w:val="single" w:sz="4" w:space="0" w:color="auto"/>
              <w:right w:val="single" w:sz="4" w:space="0" w:color="auto"/>
            </w:tcBorders>
            <w:hideMark/>
          </w:tcPr>
          <w:p w:rsidR="002B7559" w:rsidRPr="001E4AD0" w:rsidRDefault="003646A0">
            <w:pPr>
              <w:spacing w:line="480" w:lineRule="auto"/>
              <w:contextualSpacing/>
              <w:rPr>
                <w:rFonts w:ascii="Times New Roman" w:hAnsi="Times New Roman" w:cs="Times New Roman"/>
                <w:sz w:val="24"/>
                <w:szCs w:val="24"/>
              </w:rPr>
            </w:pPr>
            <w:r w:rsidRPr="001E4AD0">
              <w:rPr>
                <w:rFonts w:ascii="Times New Roman" w:hAnsi="Times New Roman" w:cs="Times New Roman"/>
                <w:sz w:val="24"/>
                <w:szCs w:val="24"/>
              </w:rPr>
              <w:t>5</w:t>
            </w:r>
          </w:p>
        </w:tc>
      </w:tr>
    </w:tbl>
    <w:p w:rsidR="002B7559" w:rsidRPr="001E4AD0" w:rsidRDefault="002B7559" w:rsidP="002B7559">
      <w:pPr>
        <w:contextual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005"/>
        <w:gridCol w:w="3005"/>
        <w:gridCol w:w="3006"/>
      </w:tblGrid>
      <w:tr w:rsidR="00BF5B7D" w:rsidRPr="001E4AD0" w:rsidTr="002B7559">
        <w:tc>
          <w:tcPr>
            <w:tcW w:w="3005"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rsidR="002B7559" w:rsidRPr="001E4AD0" w:rsidRDefault="003646A0">
            <w:pPr>
              <w:spacing w:line="480" w:lineRule="auto"/>
              <w:contextualSpacing/>
              <w:rPr>
                <w:rFonts w:ascii="Times New Roman" w:hAnsi="Times New Roman" w:cs="Times New Roman"/>
                <w:sz w:val="24"/>
                <w:szCs w:val="24"/>
              </w:rPr>
            </w:pPr>
            <w:r w:rsidRPr="001E4AD0">
              <w:rPr>
                <w:rFonts w:ascii="Times New Roman" w:hAnsi="Times New Roman" w:cs="Times New Roman"/>
                <w:b/>
                <w:bCs/>
                <w:sz w:val="24"/>
                <w:szCs w:val="24"/>
              </w:rPr>
              <w:lastRenderedPageBreak/>
              <w:t>Are there skills that you feel need to be taught at your workplace?</w:t>
            </w:r>
          </w:p>
        </w:tc>
        <w:tc>
          <w:tcPr>
            <w:tcW w:w="3005"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rsidR="002B7559" w:rsidRPr="001E4AD0" w:rsidRDefault="003646A0">
            <w:pPr>
              <w:spacing w:line="480" w:lineRule="auto"/>
              <w:contextualSpacing/>
              <w:rPr>
                <w:rFonts w:ascii="Times New Roman" w:hAnsi="Times New Roman" w:cs="Times New Roman"/>
                <w:b/>
                <w:sz w:val="24"/>
                <w:szCs w:val="24"/>
              </w:rPr>
            </w:pPr>
            <w:r w:rsidRPr="001E4AD0">
              <w:rPr>
                <w:rFonts w:ascii="Times New Roman" w:hAnsi="Times New Roman" w:cs="Times New Roman"/>
                <w:b/>
                <w:sz w:val="24"/>
                <w:szCs w:val="24"/>
              </w:rPr>
              <w:t xml:space="preserve">Percentage of responses </w:t>
            </w:r>
          </w:p>
        </w:tc>
        <w:tc>
          <w:tcPr>
            <w:tcW w:w="3006"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rsidR="002B7559" w:rsidRPr="001E4AD0" w:rsidRDefault="003646A0">
            <w:pPr>
              <w:spacing w:line="480" w:lineRule="auto"/>
              <w:contextualSpacing/>
              <w:rPr>
                <w:rFonts w:ascii="Times New Roman" w:hAnsi="Times New Roman" w:cs="Times New Roman"/>
                <w:b/>
                <w:sz w:val="24"/>
                <w:szCs w:val="24"/>
              </w:rPr>
            </w:pPr>
            <w:r w:rsidRPr="001E4AD0">
              <w:rPr>
                <w:rFonts w:ascii="Times New Roman" w:hAnsi="Times New Roman" w:cs="Times New Roman"/>
                <w:b/>
                <w:sz w:val="24"/>
                <w:szCs w:val="24"/>
              </w:rPr>
              <w:t xml:space="preserve">Number of responses </w:t>
            </w:r>
          </w:p>
        </w:tc>
      </w:tr>
      <w:tr w:rsidR="00BF5B7D" w:rsidRPr="001E4AD0" w:rsidTr="002B7559">
        <w:tc>
          <w:tcPr>
            <w:tcW w:w="3005" w:type="dxa"/>
            <w:tcBorders>
              <w:top w:val="single" w:sz="4" w:space="0" w:color="auto"/>
              <w:left w:val="single" w:sz="4" w:space="0" w:color="auto"/>
              <w:bottom w:val="single" w:sz="4" w:space="0" w:color="auto"/>
              <w:right w:val="single" w:sz="4" w:space="0" w:color="auto"/>
            </w:tcBorders>
            <w:hideMark/>
          </w:tcPr>
          <w:p w:rsidR="002B7559" w:rsidRPr="001E4AD0" w:rsidRDefault="003646A0">
            <w:pPr>
              <w:spacing w:line="480" w:lineRule="auto"/>
              <w:contextualSpacing/>
              <w:rPr>
                <w:rFonts w:ascii="Times New Roman" w:hAnsi="Times New Roman" w:cs="Times New Roman"/>
                <w:sz w:val="24"/>
                <w:szCs w:val="24"/>
              </w:rPr>
            </w:pPr>
            <w:r w:rsidRPr="001E4AD0">
              <w:rPr>
                <w:rFonts w:ascii="Times New Roman" w:hAnsi="Times New Roman" w:cs="Times New Roman"/>
                <w:sz w:val="24"/>
                <w:szCs w:val="24"/>
              </w:rPr>
              <w:t xml:space="preserve">Yes </w:t>
            </w:r>
          </w:p>
        </w:tc>
        <w:tc>
          <w:tcPr>
            <w:tcW w:w="3005" w:type="dxa"/>
            <w:tcBorders>
              <w:top w:val="single" w:sz="4" w:space="0" w:color="auto"/>
              <w:left w:val="single" w:sz="4" w:space="0" w:color="auto"/>
              <w:bottom w:val="single" w:sz="4" w:space="0" w:color="auto"/>
              <w:right w:val="single" w:sz="4" w:space="0" w:color="auto"/>
            </w:tcBorders>
            <w:hideMark/>
          </w:tcPr>
          <w:p w:rsidR="002B7559" w:rsidRPr="001E4AD0" w:rsidRDefault="003646A0">
            <w:pPr>
              <w:spacing w:line="480" w:lineRule="auto"/>
              <w:contextualSpacing/>
              <w:rPr>
                <w:rFonts w:ascii="Times New Roman" w:hAnsi="Times New Roman" w:cs="Times New Roman"/>
                <w:sz w:val="24"/>
                <w:szCs w:val="24"/>
              </w:rPr>
            </w:pPr>
            <w:r w:rsidRPr="001E4AD0">
              <w:rPr>
                <w:rFonts w:ascii="Times New Roman" w:hAnsi="Times New Roman" w:cs="Times New Roman"/>
                <w:sz w:val="24"/>
                <w:szCs w:val="24"/>
              </w:rPr>
              <w:t>85%</w:t>
            </w:r>
          </w:p>
        </w:tc>
        <w:tc>
          <w:tcPr>
            <w:tcW w:w="3006" w:type="dxa"/>
            <w:tcBorders>
              <w:top w:val="single" w:sz="4" w:space="0" w:color="auto"/>
              <w:left w:val="single" w:sz="4" w:space="0" w:color="auto"/>
              <w:bottom w:val="single" w:sz="4" w:space="0" w:color="auto"/>
              <w:right w:val="single" w:sz="4" w:space="0" w:color="auto"/>
            </w:tcBorders>
            <w:hideMark/>
          </w:tcPr>
          <w:p w:rsidR="002B7559" w:rsidRPr="001E4AD0" w:rsidRDefault="003646A0">
            <w:pPr>
              <w:spacing w:line="480" w:lineRule="auto"/>
              <w:contextualSpacing/>
              <w:rPr>
                <w:rFonts w:ascii="Times New Roman" w:hAnsi="Times New Roman" w:cs="Times New Roman"/>
                <w:sz w:val="24"/>
                <w:szCs w:val="24"/>
              </w:rPr>
            </w:pPr>
            <w:r w:rsidRPr="001E4AD0">
              <w:rPr>
                <w:rFonts w:ascii="Times New Roman" w:hAnsi="Times New Roman" w:cs="Times New Roman"/>
                <w:sz w:val="24"/>
                <w:szCs w:val="24"/>
              </w:rPr>
              <w:t>17</w:t>
            </w:r>
          </w:p>
        </w:tc>
      </w:tr>
      <w:tr w:rsidR="00BF5B7D" w:rsidRPr="001E4AD0" w:rsidTr="002B7559">
        <w:tc>
          <w:tcPr>
            <w:tcW w:w="3005" w:type="dxa"/>
            <w:tcBorders>
              <w:top w:val="single" w:sz="4" w:space="0" w:color="auto"/>
              <w:left w:val="single" w:sz="4" w:space="0" w:color="auto"/>
              <w:bottom w:val="single" w:sz="4" w:space="0" w:color="auto"/>
              <w:right w:val="single" w:sz="4" w:space="0" w:color="auto"/>
            </w:tcBorders>
            <w:hideMark/>
          </w:tcPr>
          <w:p w:rsidR="002B7559" w:rsidRPr="001E4AD0" w:rsidRDefault="003646A0">
            <w:pPr>
              <w:spacing w:line="480" w:lineRule="auto"/>
              <w:contextualSpacing/>
              <w:rPr>
                <w:rFonts w:ascii="Times New Roman" w:hAnsi="Times New Roman" w:cs="Times New Roman"/>
                <w:sz w:val="24"/>
                <w:szCs w:val="24"/>
              </w:rPr>
            </w:pPr>
            <w:r w:rsidRPr="001E4AD0">
              <w:rPr>
                <w:rFonts w:ascii="Times New Roman" w:hAnsi="Times New Roman" w:cs="Times New Roman"/>
                <w:sz w:val="24"/>
                <w:szCs w:val="24"/>
              </w:rPr>
              <w:t xml:space="preserve">No </w:t>
            </w:r>
          </w:p>
        </w:tc>
        <w:tc>
          <w:tcPr>
            <w:tcW w:w="3005" w:type="dxa"/>
            <w:tcBorders>
              <w:top w:val="single" w:sz="4" w:space="0" w:color="auto"/>
              <w:left w:val="single" w:sz="4" w:space="0" w:color="auto"/>
              <w:bottom w:val="single" w:sz="4" w:space="0" w:color="auto"/>
              <w:right w:val="single" w:sz="4" w:space="0" w:color="auto"/>
            </w:tcBorders>
            <w:hideMark/>
          </w:tcPr>
          <w:p w:rsidR="002B7559" w:rsidRPr="001E4AD0" w:rsidRDefault="003646A0">
            <w:pPr>
              <w:spacing w:line="480" w:lineRule="auto"/>
              <w:contextualSpacing/>
              <w:rPr>
                <w:rFonts w:ascii="Times New Roman" w:hAnsi="Times New Roman" w:cs="Times New Roman"/>
                <w:sz w:val="24"/>
                <w:szCs w:val="24"/>
              </w:rPr>
            </w:pPr>
            <w:r w:rsidRPr="001E4AD0">
              <w:rPr>
                <w:rFonts w:ascii="Times New Roman" w:hAnsi="Times New Roman" w:cs="Times New Roman"/>
                <w:sz w:val="24"/>
                <w:szCs w:val="24"/>
              </w:rPr>
              <w:t>15%</w:t>
            </w:r>
          </w:p>
        </w:tc>
        <w:tc>
          <w:tcPr>
            <w:tcW w:w="3006" w:type="dxa"/>
            <w:tcBorders>
              <w:top w:val="single" w:sz="4" w:space="0" w:color="auto"/>
              <w:left w:val="single" w:sz="4" w:space="0" w:color="auto"/>
              <w:bottom w:val="single" w:sz="4" w:space="0" w:color="auto"/>
              <w:right w:val="single" w:sz="4" w:space="0" w:color="auto"/>
            </w:tcBorders>
            <w:hideMark/>
          </w:tcPr>
          <w:p w:rsidR="002B7559" w:rsidRPr="001E4AD0" w:rsidRDefault="003646A0">
            <w:pPr>
              <w:spacing w:line="480" w:lineRule="auto"/>
              <w:contextualSpacing/>
              <w:rPr>
                <w:rFonts w:ascii="Times New Roman" w:hAnsi="Times New Roman" w:cs="Times New Roman"/>
                <w:sz w:val="24"/>
                <w:szCs w:val="24"/>
              </w:rPr>
            </w:pPr>
            <w:r w:rsidRPr="001E4AD0">
              <w:rPr>
                <w:rFonts w:ascii="Times New Roman" w:hAnsi="Times New Roman" w:cs="Times New Roman"/>
                <w:sz w:val="24"/>
                <w:szCs w:val="24"/>
              </w:rPr>
              <w:t>3</w:t>
            </w:r>
          </w:p>
        </w:tc>
      </w:tr>
    </w:tbl>
    <w:p w:rsidR="002B7559" w:rsidRPr="001E4AD0" w:rsidRDefault="002B7559" w:rsidP="002B7559">
      <w:pPr>
        <w:contextual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005"/>
        <w:gridCol w:w="3005"/>
        <w:gridCol w:w="3006"/>
      </w:tblGrid>
      <w:tr w:rsidR="00BF5B7D" w:rsidRPr="001E4AD0" w:rsidTr="002B7559">
        <w:tc>
          <w:tcPr>
            <w:tcW w:w="3005"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rsidR="002B7559" w:rsidRPr="001E4AD0" w:rsidRDefault="003646A0">
            <w:pPr>
              <w:spacing w:line="480" w:lineRule="auto"/>
              <w:contextualSpacing/>
              <w:rPr>
                <w:rFonts w:ascii="Times New Roman" w:hAnsi="Times New Roman" w:cs="Times New Roman"/>
                <w:sz w:val="24"/>
                <w:szCs w:val="24"/>
              </w:rPr>
            </w:pPr>
            <w:r w:rsidRPr="001E4AD0">
              <w:rPr>
                <w:rFonts w:ascii="Times New Roman" w:hAnsi="Times New Roman" w:cs="Times New Roman"/>
                <w:b/>
                <w:bCs/>
                <w:sz w:val="24"/>
                <w:szCs w:val="24"/>
              </w:rPr>
              <w:t>Are there any specific skills that you would personally like to learn?</w:t>
            </w:r>
          </w:p>
        </w:tc>
        <w:tc>
          <w:tcPr>
            <w:tcW w:w="3005"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rsidR="002B7559" w:rsidRPr="001E4AD0" w:rsidRDefault="003646A0">
            <w:pPr>
              <w:spacing w:line="480" w:lineRule="auto"/>
              <w:contextualSpacing/>
              <w:rPr>
                <w:rFonts w:ascii="Times New Roman" w:hAnsi="Times New Roman" w:cs="Times New Roman"/>
                <w:b/>
                <w:sz w:val="24"/>
                <w:szCs w:val="24"/>
              </w:rPr>
            </w:pPr>
            <w:r w:rsidRPr="001E4AD0">
              <w:rPr>
                <w:rFonts w:ascii="Times New Roman" w:hAnsi="Times New Roman" w:cs="Times New Roman"/>
                <w:b/>
                <w:sz w:val="24"/>
                <w:szCs w:val="24"/>
              </w:rPr>
              <w:t xml:space="preserve">Percentage of responses </w:t>
            </w:r>
          </w:p>
        </w:tc>
        <w:tc>
          <w:tcPr>
            <w:tcW w:w="3006"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rsidR="002B7559" w:rsidRPr="001E4AD0" w:rsidRDefault="003646A0">
            <w:pPr>
              <w:spacing w:line="480" w:lineRule="auto"/>
              <w:contextualSpacing/>
              <w:rPr>
                <w:rFonts w:ascii="Times New Roman" w:hAnsi="Times New Roman" w:cs="Times New Roman"/>
                <w:b/>
                <w:sz w:val="24"/>
                <w:szCs w:val="24"/>
              </w:rPr>
            </w:pPr>
            <w:r w:rsidRPr="001E4AD0">
              <w:rPr>
                <w:rFonts w:ascii="Times New Roman" w:hAnsi="Times New Roman" w:cs="Times New Roman"/>
                <w:b/>
                <w:sz w:val="24"/>
                <w:szCs w:val="24"/>
              </w:rPr>
              <w:t>Number of responses</w:t>
            </w:r>
          </w:p>
        </w:tc>
      </w:tr>
      <w:tr w:rsidR="00BF5B7D" w:rsidRPr="001E4AD0" w:rsidTr="002B7559">
        <w:tc>
          <w:tcPr>
            <w:tcW w:w="3005" w:type="dxa"/>
            <w:tcBorders>
              <w:top w:val="single" w:sz="4" w:space="0" w:color="auto"/>
              <w:left w:val="single" w:sz="4" w:space="0" w:color="auto"/>
              <w:bottom w:val="single" w:sz="4" w:space="0" w:color="auto"/>
              <w:right w:val="single" w:sz="4" w:space="0" w:color="auto"/>
            </w:tcBorders>
            <w:hideMark/>
          </w:tcPr>
          <w:p w:rsidR="002B7559" w:rsidRPr="001E4AD0" w:rsidRDefault="003646A0">
            <w:pPr>
              <w:spacing w:line="480" w:lineRule="auto"/>
              <w:contextualSpacing/>
              <w:rPr>
                <w:rFonts w:ascii="Times New Roman" w:hAnsi="Times New Roman" w:cs="Times New Roman"/>
                <w:sz w:val="24"/>
                <w:szCs w:val="24"/>
              </w:rPr>
            </w:pPr>
            <w:r w:rsidRPr="001E4AD0">
              <w:rPr>
                <w:rFonts w:ascii="Times New Roman" w:hAnsi="Times New Roman" w:cs="Times New Roman"/>
                <w:sz w:val="24"/>
                <w:szCs w:val="24"/>
              </w:rPr>
              <w:t>Yes</w:t>
            </w:r>
          </w:p>
        </w:tc>
        <w:tc>
          <w:tcPr>
            <w:tcW w:w="3005" w:type="dxa"/>
            <w:tcBorders>
              <w:top w:val="single" w:sz="4" w:space="0" w:color="auto"/>
              <w:left w:val="single" w:sz="4" w:space="0" w:color="auto"/>
              <w:bottom w:val="single" w:sz="4" w:space="0" w:color="auto"/>
              <w:right w:val="single" w:sz="4" w:space="0" w:color="auto"/>
            </w:tcBorders>
            <w:hideMark/>
          </w:tcPr>
          <w:p w:rsidR="002B7559" w:rsidRPr="001E4AD0" w:rsidRDefault="003646A0">
            <w:pPr>
              <w:spacing w:line="480" w:lineRule="auto"/>
              <w:contextualSpacing/>
              <w:rPr>
                <w:rFonts w:ascii="Times New Roman" w:hAnsi="Times New Roman" w:cs="Times New Roman"/>
                <w:sz w:val="24"/>
                <w:szCs w:val="24"/>
              </w:rPr>
            </w:pPr>
            <w:r w:rsidRPr="001E4AD0">
              <w:rPr>
                <w:rFonts w:ascii="Times New Roman" w:hAnsi="Times New Roman" w:cs="Times New Roman"/>
                <w:sz w:val="24"/>
                <w:szCs w:val="24"/>
              </w:rPr>
              <w:t>80%</w:t>
            </w:r>
          </w:p>
        </w:tc>
        <w:tc>
          <w:tcPr>
            <w:tcW w:w="3006" w:type="dxa"/>
            <w:tcBorders>
              <w:top w:val="single" w:sz="4" w:space="0" w:color="auto"/>
              <w:left w:val="single" w:sz="4" w:space="0" w:color="auto"/>
              <w:bottom w:val="single" w:sz="4" w:space="0" w:color="auto"/>
              <w:right w:val="single" w:sz="4" w:space="0" w:color="auto"/>
            </w:tcBorders>
            <w:hideMark/>
          </w:tcPr>
          <w:p w:rsidR="002B7559" w:rsidRPr="001E4AD0" w:rsidRDefault="003646A0">
            <w:pPr>
              <w:spacing w:line="480" w:lineRule="auto"/>
              <w:contextualSpacing/>
              <w:rPr>
                <w:rFonts w:ascii="Times New Roman" w:hAnsi="Times New Roman" w:cs="Times New Roman"/>
                <w:sz w:val="24"/>
                <w:szCs w:val="24"/>
              </w:rPr>
            </w:pPr>
            <w:r w:rsidRPr="001E4AD0">
              <w:rPr>
                <w:rFonts w:ascii="Times New Roman" w:hAnsi="Times New Roman" w:cs="Times New Roman"/>
                <w:sz w:val="24"/>
                <w:szCs w:val="24"/>
              </w:rPr>
              <w:t>16</w:t>
            </w:r>
          </w:p>
        </w:tc>
      </w:tr>
      <w:tr w:rsidR="00BF5B7D" w:rsidRPr="001E4AD0" w:rsidTr="002B7559">
        <w:tc>
          <w:tcPr>
            <w:tcW w:w="3005" w:type="dxa"/>
            <w:tcBorders>
              <w:top w:val="single" w:sz="4" w:space="0" w:color="auto"/>
              <w:left w:val="single" w:sz="4" w:space="0" w:color="auto"/>
              <w:bottom w:val="single" w:sz="4" w:space="0" w:color="auto"/>
              <w:right w:val="single" w:sz="4" w:space="0" w:color="auto"/>
            </w:tcBorders>
            <w:hideMark/>
          </w:tcPr>
          <w:p w:rsidR="002B7559" w:rsidRPr="001E4AD0" w:rsidRDefault="003646A0">
            <w:pPr>
              <w:spacing w:line="480" w:lineRule="auto"/>
              <w:contextualSpacing/>
              <w:rPr>
                <w:rFonts w:ascii="Times New Roman" w:hAnsi="Times New Roman" w:cs="Times New Roman"/>
                <w:sz w:val="24"/>
                <w:szCs w:val="24"/>
              </w:rPr>
            </w:pPr>
            <w:r w:rsidRPr="001E4AD0">
              <w:rPr>
                <w:rFonts w:ascii="Times New Roman" w:hAnsi="Times New Roman" w:cs="Times New Roman"/>
                <w:sz w:val="24"/>
                <w:szCs w:val="24"/>
              </w:rPr>
              <w:t xml:space="preserve">No </w:t>
            </w:r>
          </w:p>
        </w:tc>
        <w:tc>
          <w:tcPr>
            <w:tcW w:w="3005" w:type="dxa"/>
            <w:tcBorders>
              <w:top w:val="single" w:sz="4" w:space="0" w:color="auto"/>
              <w:left w:val="single" w:sz="4" w:space="0" w:color="auto"/>
              <w:bottom w:val="single" w:sz="4" w:space="0" w:color="auto"/>
              <w:right w:val="single" w:sz="4" w:space="0" w:color="auto"/>
            </w:tcBorders>
            <w:hideMark/>
          </w:tcPr>
          <w:p w:rsidR="002B7559" w:rsidRPr="001E4AD0" w:rsidRDefault="003646A0">
            <w:pPr>
              <w:spacing w:line="480" w:lineRule="auto"/>
              <w:contextualSpacing/>
              <w:rPr>
                <w:rFonts w:ascii="Times New Roman" w:hAnsi="Times New Roman" w:cs="Times New Roman"/>
                <w:sz w:val="24"/>
                <w:szCs w:val="24"/>
              </w:rPr>
            </w:pPr>
            <w:r w:rsidRPr="001E4AD0">
              <w:rPr>
                <w:rFonts w:ascii="Times New Roman" w:hAnsi="Times New Roman" w:cs="Times New Roman"/>
                <w:sz w:val="24"/>
                <w:szCs w:val="24"/>
              </w:rPr>
              <w:t>20%</w:t>
            </w:r>
          </w:p>
        </w:tc>
        <w:tc>
          <w:tcPr>
            <w:tcW w:w="3006" w:type="dxa"/>
            <w:tcBorders>
              <w:top w:val="single" w:sz="4" w:space="0" w:color="auto"/>
              <w:left w:val="single" w:sz="4" w:space="0" w:color="auto"/>
              <w:bottom w:val="single" w:sz="4" w:space="0" w:color="auto"/>
              <w:right w:val="single" w:sz="4" w:space="0" w:color="auto"/>
            </w:tcBorders>
            <w:hideMark/>
          </w:tcPr>
          <w:p w:rsidR="002B7559" w:rsidRPr="001E4AD0" w:rsidRDefault="003646A0">
            <w:pPr>
              <w:spacing w:line="480" w:lineRule="auto"/>
              <w:contextualSpacing/>
              <w:rPr>
                <w:rFonts w:ascii="Times New Roman" w:hAnsi="Times New Roman" w:cs="Times New Roman"/>
                <w:sz w:val="24"/>
                <w:szCs w:val="24"/>
              </w:rPr>
            </w:pPr>
            <w:r w:rsidRPr="001E4AD0">
              <w:rPr>
                <w:rFonts w:ascii="Times New Roman" w:hAnsi="Times New Roman" w:cs="Times New Roman"/>
                <w:sz w:val="24"/>
                <w:szCs w:val="24"/>
              </w:rPr>
              <w:t>4</w:t>
            </w:r>
          </w:p>
        </w:tc>
      </w:tr>
    </w:tbl>
    <w:p w:rsidR="002B7559" w:rsidRPr="001E4AD0" w:rsidRDefault="002B7559" w:rsidP="002B7559">
      <w:pPr>
        <w:contextualSpacing/>
        <w:rPr>
          <w:rFonts w:ascii="Times New Roman" w:hAnsi="Times New Roman" w:cs="Times New Roman"/>
          <w:sz w:val="24"/>
          <w:szCs w:val="24"/>
        </w:rPr>
      </w:pPr>
    </w:p>
    <w:p w:rsidR="002B7559" w:rsidRPr="001E4AD0" w:rsidRDefault="003646A0" w:rsidP="005C7C87">
      <w:pPr>
        <w:pStyle w:val="Heading2"/>
        <w:spacing w:before="0"/>
        <w:ind w:firstLine="0"/>
        <w:contextualSpacing/>
        <w:rPr>
          <w:rFonts w:ascii="Times New Roman" w:hAnsi="Times New Roman" w:cs="Times New Roman"/>
          <w:b/>
          <w:color w:val="auto"/>
          <w:sz w:val="24"/>
          <w:szCs w:val="24"/>
        </w:rPr>
      </w:pPr>
      <w:bookmarkStart w:id="16" w:name="_Toc77846031"/>
      <w:r w:rsidRPr="001E4AD0">
        <w:rPr>
          <w:rFonts w:ascii="Times New Roman" w:hAnsi="Times New Roman" w:cs="Times New Roman"/>
          <w:b/>
          <w:color w:val="auto"/>
          <w:sz w:val="24"/>
          <w:szCs w:val="24"/>
        </w:rPr>
        <w:t>Analysis and Interpretation</w:t>
      </w:r>
      <w:bookmarkEnd w:id="16"/>
    </w:p>
    <w:p w:rsidR="002B7559" w:rsidRPr="001E4AD0" w:rsidRDefault="003646A0" w:rsidP="002B7559">
      <w:pPr>
        <w:contextualSpacing/>
        <w:rPr>
          <w:rFonts w:ascii="Times New Roman" w:hAnsi="Times New Roman" w:cs="Times New Roman"/>
          <w:sz w:val="24"/>
          <w:szCs w:val="24"/>
        </w:rPr>
      </w:pPr>
      <w:r w:rsidRPr="001E4AD0">
        <w:rPr>
          <w:rFonts w:ascii="Times New Roman" w:hAnsi="Times New Roman" w:cs="Times New Roman"/>
          <w:sz w:val="24"/>
          <w:szCs w:val="24"/>
        </w:rPr>
        <w:t xml:space="preserve">The collected </w:t>
      </w:r>
      <w:r w:rsidRPr="001E4AD0">
        <w:rPr>
          <w:rFonts w:ascii="Times New Roman" w:hAnsi="Times New Roman" w:cs="Times New Roman"/>
          <w:sz w:val="24"/>
          <w:szCs w:val="24"/>
        </w:rPr>
        <w:t>data was analyzed using Microsoft Excel software.</w:t>
      </w:r>
    </w:p>
    <w:p w:rsidR="002B7559" w:rsidRPr="001E4AD0" w:rsidRDefault="003646A0" w:rsidP="002B7559">
      <w:pPr>
        <w:contextualSpacing/>
        <w:rPr>
          <w:rFonts w:ascii="Times New Roman" w:hAnsi="Times New Roman" w:cs="Times New Roman"/>
          <w:sz w:val="24"/>
          <w:szCs w:val="24"/>
        </w:rPr>
      </w:pPr>
      <w:r w:rsidRPr="001E4AD0">
        <w:rPr>
          <w:rFonts w:ascii="Times New Roman" w:hAnsi="Times New Roman" w:cs="Times New Roman"/>
          <w:noProof/>
          <w:sz w:val="24"/>
          <w:szCs w:val="24"/>
        </w:rPr>
        <w:drawing>
          <wp:inline distT="0" distB="0" distL="0" distR="0">
            <wp:extent cx="4581525" cy="2752725"/>
            <wp:effectExtent l="0" t="0" r="9525" b="9525"/>
            <wp:docPr id="6" name="Chart 6">
              <a:extLst xmlns:a="http://schemas.openxmlformats.org/drawingml/2006/main">
                <a:ext uri="{FF2B5EF4-FFF2-40B4-BE49-F238E27FC236}">
                  <a16:creationId xmlns:a16="http://schemas.microsoft.com/office/drawing/2014/main" id="{D2C7DDFB-C41F-49A9-A115-5935227333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B7559" w:rsidRPr="001E4AD0" w:rsidRDefault="002B7559" w:rsidP="002B7559">
      <w:pPr>
        <w:contextualSpacing/>
        <w:rPr>
          <w:rFonts w:ascii="Times New Roman" w:hAnsi="Times New Roman" w:cs="Times New Roman"/>
          <w:sz w:val="24"/>
          <w:szCs w:val="24"/>
        </w:rPr>
      </w:pPr>
    </w:p>
    <w:p w:rsidR="002B7559" w:rsidRPr="001E4AD0" w:rsidRDefault="003646A0" w:rsidP="002B7559">
      <w:pPr>
        <w:contextualSpacing/>
        <w:rPr>
          <w:rFonts w:ascii="Times New Roman" w:hAnsi="Times New Roman" w:cs="Times New Roman"/>
          <w:sz w:val="24"/>
          <w:szCs w:val="24"/>
        </w:rPr>
      </w:pPr>
      <w:r w:rsidRPr="001E4AD0">
        <w:rPr>
          <w:rFonts w:ascii="Times New Roman" w:hAnsi="Times New Roman" w:cs="Times New Roman"/>
          <w:noProof/>
          <w:sz w:val="24"/>
          <w:szCs w:val="24"/>
        </w:rPr>
        <w:lastRenderedPageBreak/>
        <w:drawing>
          <wp:inline distT="0" distB="0" distL="0" distR="0">
            <wp:extent cx="4581525" cy="2752725"/>
            <wp:effectExtent l="0" t="0" r="9525" b="9525"/>
            <wp:docPr id="5" name="Chart 5">
              <a:extLst xmlns:a="http://schemas.openxmlformats.org/drawingml/2006/main">
                <a:ext uri="{FF2B5EF4-FFF2-40B4-BE49-F238E27FC236}">
                  <a16:creationId xmlns:a16="http://schemas.microsoft.com/office/drawing/2014/main" id="{A2480754-5341-41CD-B72C-531ADBA958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B7559" w:rsidRPr="001E4AD0" w:rsidRDefault="003646A0" w:rsidP="002B7559">
      <w:pPr>
        <w:contextualSpacing/>
        <w:rPr>
          <w:rFonts w:ascii="Times New Roman" w:hAnsi="Times New Roman" w:cs="Times New Roman"/>
          <w:sz w:val="24"/>
          <w:szCs w:val="24"/>
        </w:rPr>
      </w:pPr>
      <w:r w:rsidRPr="001E4AD0">
        <w:rPr>
          <w:rFonts w:ascii="Times New Roman" w:hAnsi="Times New Roman" w:cs="Times New Roman"/>
          <w:noProof/>
          <w:sz w:val="24"/>
          <w:szCs w:val="24"/>
        </w:rPr>
        <w:drawing>
          <wp:inline distT="0" distB="0" distL="0" distR="0">
            <wp:extent cx="4581525" cy="2752725"/>
            <wp:effectExtent l="0" t="0" r="9525" b="9525"/>
            <wp:docPr id="4" name="Chart 4">
              <a:extLst xmlns:a="http://schemas.openxmlformats.org/drawingml/2006/main">
                <a:ext uri="{FF2B5EF4-FFF2-40B4-BE49-F238E27FC236}">
                  <a16:creationId xmlns:a16="http://schemas.microsoft.com/office/drawing/2014/main" id="{EFAB47DE-1FB1-4AC8-9FE4-A45AFB7D42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B7559" w:rsidRPr="001E4AD0" w:rsidRDefault="002B7559" w:rsidP="002B7559">
      <w:pPr>
        <w:contextualSpacing/>
        <w:rPr>
          <w:rFonts w:ascii="Times New Roman" w:hAnsi="Times New Roman" w:cs="Times New Roman"/>
          <w:sz w:val="24"/>
          <w:szCs w:val="24"/>
        </w:rPr>
      </w:pPr>
    </w:p>
    <w:p w:rsidR="002B7559" w:rsidRPr="001E4AD0" w:rsidRDefault="003646A0" w:rsidP="002B7559">
      <w:pPr>
        <w:contextualSpacing/>
        <w:rPr>
          <w:rFonts w:ascii="Times New Roman" w:hAnsi="Times New Roman" w:cs="Times New Roman"/>
          <w:sz w:val="24"/>
          <w:szCs w:val="24"/>
        </w:rPr>
      </w:pPr>
      <w:r w:rsidRPr="001E4AD0">
        <w:rPr>
          <w:rFonts w:ascii="Times New Roman" w:hAnsi="Times New Roman" w:cs="Times New Roman"/>
          <w:noProof/>
          <w:sz w:val="24"/>
          <w:szCs w:val="24"/>
        </w:rPr>
        <w:lastRenderedPageBreak/>
        <w:drawing>
          <wp:inline distT="0" distB="0" distL="0" distR="0">
            <wp:extent cx="4581525" cy="2752725"/>
            <wp:effectExtent l="0" t="0" r="9525" b="9525"/>
            <wp:docPr id="3" name="Chart 3">
              <a:extLst xmlns:a="http://schemas.openxmlformats.org/drawingml/2006/main">
                <a:ext uri="{FF2B5EF4-FFF2-40B4-BE49-F238E27FC236}">
                  <a16:creationId xmlns:a16="http://schemas.microsoft.com/office/drawing/2014/main" id="{DB17A699-B4EA-489B-99D0-27A169F2A3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B7559" w:rsidRPr="001E4AD0" w:rsidRDefault="003646A0" w:rsidP="002B7559">
      <w:pPr>
        <w:contextualSpacing/>
        <w:rPr>
          <w:rFonts w:ascii="Times New Roman" w:hAnsi="Times New Roman" w:cs="Times New Roman"/>
          <w:sz w:val="24"/>
          <w:szCs w:val="24"/>
        </w:rPr>
      </w:pPr>
      <w:r w:rsidRPr="001E4AD0">
        <w:rPr>
          <w:rFonts w:ascii="Times New Roman" w:hAnsi="Times New Roman" w:cs="Times New Roman"/>
          <w:noProof/>
          <w:sz w:val="24"/>
          <w:szCs w:val="24"/>
        </w:rPr>
        <w:drawing>
          <wp:inline distT="0" distB="0" distL="0" distR="0">
            <wp:extent cx="4581525" cy="2752725"/>
            <wp:effectExtent l="0" t="0" r="9525" b="9525"/>
            <wp:docPr id="2" name="Chart 2">
              <a:extLst xmlns:a="http://schemas.openxmlformats.org/drawingml/2006/main">
                <a:ext uri="{FF2B5EF4-FFF2-40B4-BE49-F238E27FC236}">
                  <a16:creationId xmlns:a16="http://schemas.microsoft.com/office/drawing/2014/main" id="{C0AABE6D-2998-4740-B749-F5CAB6E6EE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B7559" w:rsidRPr="001E4AD0" w:rsidRDefault="003646A0" w:rsidP="006A085E">
      <w:pPr>
        <w:contextualSpacing/>
        <w:jc w:val="left"/>
        <w:rPr>
          <w:rFonts w:ascii="Times New Roman" w:hAnsi="Times New Roman" w:cs="Times New Roman"/>
          <w:sz w:val="24"/>
          <w:szCs w:val="24"/>
        </w:rPr>
      </w:pPr>
      <w:r w:rsidRPr="001E4AD0">
        <w:rPr>
          <w:rFonts w:ascii="Times New Roman" w:hAnsi="Times New Roman" w:cs="Times New Roman"/>
          <w:sz w:val="24"/>
          <w:szCs w:val="24"/>
        </w:rPr>
        <w:t>The Army combat fitness test is achieved by regularly evaluating all organization employ</w:t>
      </w:r>
      <w:r w:rsidR="001A069D" w:rsidRPr="001E4AD0">
        <w:rPr>
          <w:rFonts w:ascii="Times New Roman" w:hAnsi="Times New Roman" w:cs="Times New Roman"/>
          <w:sz w:val="24"/>
          <w:szCs w:val="24"/>
        </w:rPr>
        <w:t>ees (</w:t>
      </w:r>
      <w:r w:rsidR="001A069D" w:rsidRPr="001E4AD0">
        <w:rPr>
          <w:rFonts w:ascii="Times New Roman" w:hAnsi="Times New Roman" w:cs="Times New Roman"/>
          <w:sz w:val="24"/>
          <w:szCs w:val="24"/>
          <w:shd w:val="clear" w:color="auto" w:fill="FFFFFF"/>
        </w:rPr>
        <w:t>Bigelman et al., 2019)</w:t>
      </w:r>
      <w:r w:rsidRPr="001E4AD0">
        <w:rPr>
          <w:rFonts w:ascii="Times New Roman" w:hAnsi="Times New Roman" w:cs="Times New Roman"/>
          <w:sz w:val="24"/>
          <w:szCs w:val="24"/>
        </w:rPr>
        <w:t>. The goal is to ensure that people who go through training have the competencies they need to function well in their jobs, especially in combat. Individuals working independently of the training professionals do training evaluations. The analysis keeps tr</w:t>
      </w:r>
      <w:r w:rsidRPr="001E4AD0">
        <w:rPr>
          <w:rFonts w:ascii="Times New Roman" w:hAnsi="Times New Roman" w:cs="Times New Roman"/>
          <w:sz w:val="24"/>
          <w:szCs w:val="24"/>
        </w:rPr>
        <w:t>ack of training gaps and the initiatives in place to address them. In this regard, the Commanding General receives a direct report on the status of the test. Moreover, the Army has a unique perspective on training efficacy compared to the other services. T</w:t>
      </w:r>
      <w:r w:rsidRPr="001E4AD0">
        <w:rPr>
          <w:rFonts w:ascii="Times New Roman" w:hAnsi="Times New Roman" w:cs="Times New Roman"/>
          <w:sz w:val="24"/>
          <w:szCs w:val="24"/>
        </w:rPr>
        <w:t xml:space="preserve">raining is assessed in </w:t>
      </w:r>
      <w:r w:rsidRPr="001E4AD0">
        <w:rPr>
          <w:rFonts w:ascii="Times New Roman" w:hAnsi="Times New Roman" w:cs="Times New Roman"/>
          <w:sz w:val="24"/>
          <w:szCs w:val="24"/>
        </w:rPr>
        <w:lastRenderedPageBreak/>
        <w:t>terms of its ability to improve combat preparedness. Additional training is often used to address readiness inadequacies. There is no conscious emphasis on evaluating the effectiveness of specific programs.</w:t>
      </w:r>
    </w:p>
    <w:p w:rsidR="002B7559" w:rsidRPr="001E4AD0" w:rsidRDefault="003646A0" w:rsidP="005C7C87">
      <w:pPr>
        <w:pStyle w:val="Heading1"/>
        <w:jc w:val="center"/>
        <w:rPr>
          <w:rFonts w:ascii="Times New Roman" w:hAnsi="Times New Roman" w:cs="Times New Roman"/>
          <w:b/>
          <w:color w:val="auto"/>
          <w:sz w:val="24"/>
          <w:szCs w:val="24"/>
        </w:rPr>
      </w:pPr>
      <w:bookmarkStart w:id="17" w:name="_Toc77846032"/>
      <w:r w:rsidRPr="001E4AD0">
        <w:rPr>
          <w:rFonts w:ascii="Times New Roman" w:hAnsi="Times New Roman" w:cs="Times New Roman"/>
          <w:b/>
          <w:color w:val="auto"/>
          <w:sz w:val="24"/>
          <w:szCs w:val="24"/>
        </w:rPr>
        <w:t>Conclusion</w:t>
      </w:r>
      <w:bookmarkEnd w:id="17"/>
    </w:p>
    <w:p w:rsidR="002B7559" w:rsidRPr="001E4AD0" w:rsidRDefault="003646A0" w:rsidP="006A085E">
      <w:pPr>
        <w:contextualSpacing/>
        <w:jc w:val="left"/>
        <w:rPr>
          <w:rFonts w:ascii="Times New Roman" w:hAnsi="Times New Roman" w:cs="Times New Roman"/>
          <w:sz w:val="24"/>
          <w:szCs w:val="24"/>
        </w:rPr>
      </w:pPr>
      <w:r w:rsidRPr="001E4AD0">
        <w:rPr>
          <w:rFonts w:ascii="Times New Roman" w:hAnsi="Times New Roman" w:cs="Times New Roman"/>
          <w:sz w:val="24"/>
          <w:szCs w:val="24"/>
        </w:rPr>
        <w:t xml:space="preserve">From the above </w:t>
      </w:r>
      <w:r w:rsidRPr="001E4AD0">
        <w:rPr>
          <w:rFonts w:ascii="Times New Roman" w:hAnsi="Times New Roman" w:cs="Times New Roman"/>
          <w:sz w:val="24"/>
          <w:szCs w:val="24"/>
        </w:rPr>
        <w:t>literature, it is evident that the goal and objectives of the Army Combat Training assessment test must be kept in mind at all times. Regular meetings with top management and the employees to review the purpose and current progress are something I advocate</w:t>
      </w:r>
      <w:r w:rsidRPr="001E4AD0">
        <w:rPr>
          <w:rFonts w:ascii="Times New Roman" w:hAnsi="Times New Roman" w:cs="Times New Roman"/>
          <w:sz w:val="24"/>
          <w:szCs w:val="24"/>
        </w:rPr>
        <w:t xml:space="preserve">. Any modifications will be documented, and I will use my expertise and experience to clarify an organization's overall performance recommendations. After visiting the organization, I felt compelled to make a recommendation for change implementation. This </w:t>
      </w:r>
      <w:r w:rsidRPr="001E4AD0">
        <w:rPr>
          <w:rFonts w:ascii="Times New Roman" w:hAnsi="Times New Roman" w:cs="Times New Roman"/>
          <w:sz w:val="24"/>
          <w:szCs w:val="24"/>
        </w:rPr>
        <w:t>organization had never done an army combat needs assessment, and I believe it is a positive path to a prosperous future.</w:t>
      </w:r>
    </w:p>
    <w:p w:rsidR="000A3A70" w:rsidRPr="001E4AD0" w:rsidRDefault="000A3A70" w:rsidP="000A3A70">
      <w:pPr>
        <w:ind w:firstLine="0"/>
        <w:rPr>
          <w:rFonts w:ascii="Times New Roman" w:hAnsi="Times New Roman" w:cs="Times New Roman"/>
          <w:sz w:val="24"/>
          <w:szCs w:val="24"/>
        </w:rPr>
      </w:pPr>
    </w:p>
    <w:p w:rsidR="000A3A70" w:rsidRPr="001E4AD0" w:rsidRDefault="003646A0" w:rsidP="000A3A70">
      <w:pPr>
        <w:rPr>
          <w:rFonts w:ascii="Times New Roman" w:eastAsiaTheme="majorEastAsia" w:hAnsi="Times New Roman" w:cs="Times New Roman"/>
          <w:b/>
          <w:sz w:val="24"/>
          <w:szCs w:val="24"/>
        </w:rPr>
      </w:pPr>
      <w:r w:rsidRPr="001E4AD0">
        <w:rPr>
          <w:rFonts w:ascii="Times New Roman" w:hAnsi="Times New Roman" w:cs="Times New Roman"/>
          <w:b/>
          <w:sz w:val="24"/>
          <w:szCs w:val="24"/>
        </w:rPr>
        <w:br w:type="page"/>
      </w:r>
    </w:p>
    <w:p w:rsidR="003356B0" w:rsidRPr="001E4AD0" w:rsidRDefault="003646A0" w:rsidP="000A3A70">
      <w:pPr>
        <w:pStyle w:val="Heading1"/>
        <w:spacing w:before="0"/>
        <w:ind w:firstLine="0"/>
        <w:jc w:val="center"/>
        <w:rPr>
          <w:rFonts w:ascii="Times New Roman" w:hAnsi="Times New Roman" w:cs="Times New Roman"/>
          <w:b/>
          <w:color w:val="auto"/>
          <w:sz w:val="24"/>
          <w:szCs w:val="24"/>
        </w:rPr>
      </w:pPr>
      <w:bookmarkStart w:id="18" w:name="_Toc77846033"/>
      <w:r w:rsidRPr="001E4AD0">
        <w:rPr>
          <w:rFonts w:ascii="Times New Roman" w:hAnsi="Times New Roman" w:cs="Times New Roman"/>
          <w:b/>
          <w:color w:val="auto"/>
          <w:sz w:val="24"/>
          <w:szCs w:val="24"/>
        </w:rPr>
        <w:lastRenderedPageBreak/>
        <w:t>References</w:t>
      </w:r>
      <w:bookmarkEnd w:id="18"/>
    </w:p>
    <w:p w:rsidR="000A3A70" w:rsidRPr="001E4AD0" w:rsidRDefault="003646A0" w:rsidP="000A3A70">
      <w:pPr>
        <w:ind w:left="720" w:hanging="720"/>
        <w:jc w:val="left"/>
        <w:rPr>
          <w:rFonts w:ascii="Times New Roman" w:hAnsi="Times New Roman" w:cs="Times New Roman"/>
          <w:sz w:val="24"/>
          <w:szCs w:val="24"/>
          <w:shd w:val="clear" w:color="auto" w:fill="FFFFFF"/>
        </w:rPr>
      </w:pPr>
      <w:r w:rsidRPr="001E4AD0">
        <w:rPr>
          <w:rFonts w:ascii="Times New Roman" w:hAnsi="Times New Roman" w:cs="Times New Roman"/>
          <w:sz w:val="24"/>
          <w:szCs w:val="24"/>
          <w:shd w:val="clear" w:color="auto" w:fill="FFFFFF"/>
        </w:rPr>
        <w:t>Băiţan, G. F. (2020). Army Combat Fitness Test (ACFT). </w:t>
      </w:r>
      <w:r w:rsidRPr="001E4AD0">
        <w:rPr>
          <w:rFonts w:ascii="Times New Roman" w:hAnsi="Times New Roman" w:cs="Times New Roman"/>
          <w:i/>
          <w:iCs/>
          <w:sz w:val="24"/>
          <w:szCs w:val="24"/>
          <w:shd w:val="clear" w:color="auto" w:fill="FFFFFF"/>
        </w:rPr>
        <w:t>Buletinul Universităţii Naţionale de Apărare» Carol I «</w:t>
      </w:r>
      <w:r w:rsidRPr="001E4AD0">
        <w:rPr>
          <w:rFonts w:ascii="Times New Roman" w:hAnsi="Times New Roman" w:cs="Times New Roman"/>
          <w:sz w:val="24"/>
          <w:szCs w:val="24"/>
          <w:shd w:val="clear" w:color="auto" w:fill="FFFFFF"/>
        </w:rPr>
        <w:t xml:space="preserve">, (02), </w:t>
      </w:r>
      <w:r w:rsidRPr="001E4AD0">
        <w:rPr>
          <w:rFonts w:ascii="Times New Roman" w:hAnsi="Times New Roman" w:cs="Times New Roman"/>
          <w:sz w:val="24"/>
          <w:szCs w:val="24"/>
          <w:shd w:val="clear" w:color="auto" w:fill="FFFFFF"/>
        </w:rPr>
        <w:t>117-125.</w:t>
      </w:r>
    </w:p>
    <w:p w:rsidR="000A3A70" w:rsidRPr="001E4AD0" w:rsidRDefault="003646A0" w:rsidP="000A3A70">
      <w:pPr>
        <w:ind w:left="720" w:hanging="720"/>
        <w:jc w:val="left"/>
        <w:rPr>
          <w:rFonts w:ascii="Times New Roman" w:hAnsi="Times New Roman" w:cs="Times New Roman"/>
          <w:sz w:val="24"/>
          <w:szCs w:val="24"/>
          <w:shd w:val="clear" w:color="auto" w:fill="FFFFFF"/>
        </w:rPr>
      </w:pPr>
      <w:r w:rsidRPr="001E4AD0">
        <w:rPr>
          <w:rFonts w:ascii="Times New Roman" w:hAnsi="Times New Roman" w:cs="Times New Roman"/>
          <w:sz w:val="24"/>
          <w:szCs w:val="24"/>
          <w:shd w:val="clear" w:color="auto" w:fill="FFFFFF"/>
        </w:rPr>
        <w:t>Bigelman, K. A., East, W. B., Thomas, D. M., Turner, D., &amp; Hertling, M. (2019). The new army combat fitness test: an opportunity to improve recruitment and Retainment. </w:t>
      </w:r>
      <w:r w:rsidRPr="001E4AD0">
        <w:rPr>
          <w:rFonts w:ascii="Times New Roman" w:hAnsi="Times New Roman" w:cs="Times New Roman"/>
          <w:i/>
          <w:iCs/>
          <w:sz w:val="24"/>
          <w:szCs w:val="24"/>
          <w:shd w:val="clear" w:color="auto" w:fill="FFFFFF"/>
        </w:rPr>
        <w:t>Obesity</w:t>
      </w:r>
      <w:r w:rsidRPr="001E4AD0">
        <w:rPr>
          <w:rFonts w:ascii="Times New Roman" w:hAnsi="Times New Roman" w:cs="Times New Roman"/>
          <w:sz w:val="24"/>
          <w:szCs w:val="24"/>
          <w:shd w:val="clear" w:color="auto" w:fill="FFFFFF"/>
        </w:rPr>
        <w:t>, </w:t>
      </w:r>
      <w:r w:rsidRPr="001E4AD0">
        <w:rPr>
          <w:rFonts w:ascii="Times New Roman" w:hAnsi="Times New Roman" w:cs="Times New Roman"/>
          <w:i/>
          <w:iCs/>
          <w:sz w:val="24"/>
          <w:szCs w:val="24"/>
          <w:shd w:val="clear" w:color="auto" w:fill="FFFFFF"/>
        </w:rPr>
        <w:t>27</w:t>
      </w:r>
      <w:r w:rsidRPr="001E4AD0">
        <w:rPr>
          <w:rFonts w:ascii="Times New Roman" w:hAnsi="Times New Roman" w:cs="Times New Roman"/>
          <w:sz w:val="24"/>
          <w:szCs w:val="24"/>
          <w:shd w:val="clear" w:color="auto" w:fill="FFFFFF"/>
        </w:rPr>
        <w:t>(11), 1772-1775.</w:t>
      </w:r>
    </w:p>
    <w:p w:rsidR="000A3A70" w:rsidRPr="001E4AD0" w:rsidRDefault="003646A0" w:rsidP="000A3A70">
      <w:pPr>
        <w:ind w:left="720" w:hanging="720"/>
        <w:jc w:val="left"/>
        <w:rPr>
          <w:rFonts w:ascii="Times New Roman" w:hAnsi="Times New Roman" w:cs="Times New Roman"/>
          <w:sz w:val="24"/>
          <w:szCs w:val="24"/>
          <w:shd w:val="clear" w:color="auto" w:fill="FFFFFF"/>
        </w:rPr>
      </w:pPr>
      <w:r w:rsidRPr="001E4AD0">
        <w:rPr>
          <w:rFonts w:ascii="Times New Roman" w:hAnsi="Times New Roman" w:cs="Times New Roman"/>
          <w:sz w:val="24"/>
          <w:szCs w:val="24"/>
          <w:shd w:val="clear" w:color="auto" w:fill="FFFFFF"/>
        </w:rPr>
        <w:t>Bigelman, K. A., East, W. B., Thomas, D. M., Turner</w:t>
      </w:r>
      <w:r w:rsidRPr="001E4AD0">
        <w:rPr>
          <w:rFonts w:ascii="Times New Roman" w:hAnsi="Times New Roman" w:cs="Times New Roman"/>
          <w:sz w:val="24"/>
          <w:szCs w:val="24"/>
          <w:shd w:val="clear" w:color="auto" w:fill="FFFFFF"/>
        </w:rPr>
        <w:t>, D., &amp; Hertling, M. (2019). The new army combat fitness test: an opportunity to improve recruitment and Retainment. </w:t>
      </w:r>
      <w:r w:rsidRPr="001E4AD0">
        <w:rPr>
          <w:rFonts w:ascii="Times New Roman" w:hAnsi="Times New Roman" w:cs="Times New Roman"/>
          <w:i/>
          <w:iCs/>
          <w:sz w:val="24"/>
          <w:szCs w:val="24"/>
          <w:shd w:val="clear" w:color="auto" w:fill="FFFFFF"/>
        </w:rPr>
        <w:t>Obesity</w:t>
      </w:r>
      <w:r w:rsidRPr="001E4AD0">
        <w:rPr>
          <w:rFonts w:ascii="Times New Roman" w:hAnsi="Times New Roman" w:cs="Times New Roman"/>
          <w:sz w:val="24"/>
          <w:szCs w:val="24"/>
          <w:shd w:val="clear" w:color="auto" w:fill="FFFFFF"/>
        </w:rPr>
        <w:t>, </w:t>
      </w:r>
      <w:r w:rsidRPr="001E4AD0">
        <w:rPr>
          <w:rFonts w:ascii="Times New Roman" w:hAnsi="Times New Roman" w:cs="Times New Roman"/>
          <w:i/>
          <w:iCs/>
          <w:sz w:val="24"/>
          <w:szCs w:val="24"/>
          <w:shd w:val="clear" w:color="auto" w:fill="FFFFFF"/>
        </w:rPr>
        <w:t>27</w:t>
      </w:r>
      <w:r w:rsidRPr="001E4AD0">
        <w:rPr>
          <w:rFonts w:ascii="Times New Roman" w:hAnsi="Times New Roman" w:cs="Times New Roman"/>
          <w:sz w:val="24"/>
          <w:szCs w:val="24"/>
          <w:shd w:val="clear" w:color="auto" w:fill="FFFFFF"/>
        </w:rPr>
        <w:t>(11), 1772-1775.</w:t>
      </w:r>
    </w:p>
    <w:p w:rsidR="000A3A70" w:rsidRPr="001E4AD0" w:rsidRDefault="003646A0" w:rsidP="000A3A70">
      <w:pPr>
        <w:ind w:left="720" w:hanging="720"/>
        <w:jc w:val="left"/>
        <w:rPr>
          <w:rFonts w:ascii="Times New Roman" w:hAnsi="Times New Roman" w:cs="Times New Roman"/>
          <w:sz w:val="24"/>
          <w:szCs w:val="24"/>
          <w:shd w:val="clear" w:color="auto" w:fill="FFFFFF"/>
        </w:rPr>
      </w:pPr>
      <w:r w:rsidRPr="001E4AD0">
        <w:rPr>
          <w:rFonts w:ascii="Times New Roman" w:hAnsi="Times New Roman" w:cs="Times New Roman"/>
          <w:sz w:val="24"/>
          <w:szCs w:val="24"/>
          <w:shd w:val="clear" w:color="auto" w:fill="FFFFFF"/>
        </w:rPr>
        <w:t>Conkright, W. R., Barringer, N. D., Lescure, P. B., Feeney, K. A., Smith, M. A., &amp; Nindl, B. C. (2020). Differe</w:t>
      </w:r>
      <w:r w:rsidRPr="001E4AD0">
        <w:rPr>
          <w:rFonts w:ascii="Times New Roman" w:hAnsi="Times New Roman" w:cs="Times New Roman"/>
          <w:sz w:val="24"/>
          <w:szCs w:val="24"/>
          <w:shd w:val="clear" w:color="auto" w:fill="FFFFFF"/>
        </w:rPr>
        <w:t>ntial recovery rates of fitness following US Army Ranger training. </w:t>
      </w:r>
      <w:r w:rsidRPr="001E4AD0">
        <w:rPr>
          <w:rFonts w:ascii="Times New Roman" w:hAnsi="Times New Roman" w:cs="Times New Roman"/>
          <w:i/>
          <w:iCs/>
          <w:sz w:val="24"/>
          <w:szCs w:val="24"/>
          <w:shd w:val="clear" w:color="auto" w:fill="FFFFFF"/>
        </w:rPr>
        <w:t>Journal of science and medicine in sport</w:t>
      </w:r>
      <w:r w:rsidRPr="001E4AD0">
        <w:rPr>
          <w:rFonts w:ascii="Times New Roman" w:hAnsi="Times New Roman" w:cs="Times New Roman"/>
          <w:sz w:val="24"/>
          <w:szCs w:val="24"/>
          <w:shd w:val="clear" w:color="auto" w:fill="FFFFFF"/>
        </w:rPr>
        <w:t>, </w:t>
      </w:r>
      <w:r w:rsidRPr="001E4AD0">
        <w:rPr>
          <w:rFonts w:ascii="Times New Roman" w:hAnsi="Times New Roman" w:cs="Times New Roman"/>
          <w:i/>
          <w:iCs/>
          <w:sz w:val="24"/>
          <w:szCs w:val="24"/>
          <w:shd w:val="clear" w:color="auto" w:fill="FFFFFF"/>
        </w:rPr>
        <w:t>23</w:t>
      </w:r>
      <w:r w:rsidRPr="001E4AD0">
        <w:rPr>
          <w:rFonts w:ascii="Times New Roman" w:hAnsi="Times New Roman" w:cs="Times New Roman"/>
          <w:sz w:val="24"/>
          <w:szCs w:val="24"/>
          <w:shd w:val="clear" w:color="auto" w:fill="FFFFFF"/>
        </w:rPr>
        <w:t>(5), 529-534.</w:t>
      </w:r>
    </w:p>
    <w:p w:rsidR="000A3A70" w:rsidRPr="001E4AD0" w:rsidRDefault="003646A0" w:rsidP="000A3A70">
      <w:pPr>
        <w:ind w:left="720" w:hanging="720"/>
        <w:jc w:val="left"/>
        <w:rPr>
          <w:rFonts w:ascii="Times New Roman" w:hAnsi="Times New Roman" w:cs="Times New Roman"/>
          <w:sz w:val="24"/>
          <w:szCs w:val="24"/>
          <w:shd w:val="clear" w:color="auto" w:fill="FFFFFF"/>
        </w:rPr>
      </w:pPr>
      <w:r w:rsidRPr="001E4AD0">
        <w:rPr>
          <w:rFonts w:ascii="Times New Roman" w:hAnsi="Times New Roman" w:cs="Times New Roman"/>
          <w:sz w:val="24"/>
          <w:szCs w:val="24"/>
          <w:shd w:val="clear" w:color="auto" w:fill="FFFFFF"/>
        </w:rPr>
        <w:t>Draicchio, C., Martin, J. R., Fyock-Martin, M. B., &amp; Merrigan, J. J. (2020). Retrospective Cohort Analysis of the Army Physical Fit</w:t>
      </w:r>
      <w:r w:rsidRPr="001E4AD0">
        <w:rPr>
          <w:rFonts w:ascii="Times New Roman" w:hAnsi="Times New Roman" w:cs="Times New Roman"/>
          <w:sz w:val="24"/>
          <w:szCs w:val="24"/>
          <w:shd w:val="clear" w:color="auto" w:fill="FFFFFF"/>
        </w:rPr>
        <w:t>ness Test and the Occupational Physical Assessment Test in Reserve Officer Training Corps Cadets: A Brief Report. </w:t>
      </w:r>
      <w:r w:rsidRPr="001E4AD0">
        <w:rPr>
          <w:rFonts w:ascii="Times New Roman" w:hAnsi="Times New Roman" w:cs="Times New Roman"/>
          <w:i/>
          <w:iCs/>
          <w:sz w:val="24"/>
          <w:szCs w:val="24"/>
          <w:shd w:val="clear" w:color="auto" w:fill="FFFFFF"/>
        </w:rPr>
        <w:t>Military Medicine</w:t>
      </w:r>
      <w:r w:rsidRPr="001E4AD0">
        <w:rPr>
          <w:rFonts w:ascii="Times New Roman" w:hAnsi="Times New Roman" w:cs="Times New Roman"/>
          <w:sz w:val="24"/>
          <w:szCs w:val="24"/>
          <w:shd w:val="clear" w:color="auto" w:fill="FFFFFF"/>
        </w:rPr>
        <w:t>, </w:t>
      </w:r>
      <w:r w:rsidRPr="001E4AD0">
        <w:rPr>
          <w:rFonts w:ascii="Times New Roman" w:hAnsi="Times New Roman" w:cs="Times New Roman"/>
          <w:i/>
          <w:iCs/>
          <w:sz w:val="24"/>
          <w:szCs w:val="24"/>
          <w:shd w:val="clear" w:color="auto" w:fill="FFFFFF"/>
        </w:rPr>
        <w:t>185</w:t>
      </w:r>
      <w:r w:rsidRPr="001E4AD0">
        <w:rPr>
          <w:rFonts w:ascii="Times New Roman" w:hAnsi="Times New Roman" w:cs="Times New Roman"/>
          <w:sz w:val="24"/>
          <w:szCs w:val="24"/>
          <w:shd w:val="clear" w:color="auto" w:fill="FFFFFF"/>
        </w:rPr>
        <w:t>(7-8), e937-e943.</w:t>
      </w:r>
    </w:p>
    <w:p w:rsidR="000A3A70" w:rsidRPr="001E4AD0" w:rsidRDefault="003646A0" w:rsidP="000A3A70">
      <w:pPr>
        <w:ind w:left="720" w:hanging="720"/>
        <w:jc w:val="left"/>
        <w:rPr>
          <w:rFonts w:ascii="Times New Roman" w:hAnsi="Times New Roman" w:cs="Times New Roman"/>
          <w:sz w:val="24"/>
          <w:szCs w:val="24"/>
          <w:shd w:val="clear" w:color="auto" w:fill="FFFFFF"/>
        </w:rPr>
      </w:pPr>
      <w:r w:rsidRPr="001E4AD0">
        <w:rPr>
          <w:rFonts w:ascii="Times New Roman" w:hAnsi="Times New Roman" w:cs="Times New Roman"/>
          <w:sz w:val="24"/>
          <w:szCs w:val="24"/>
          <w:shd w:val="clear" w:color="auto" w:fill="FFFFFF"/>
        </w:rPr>
        <w:t xml:space="preserve">Gabremariam, S. (2019). One Army, One Standard: The New Fitness Test Should Have a Single Scoring </w:t>
      </w:r>
      <w:r w:rsidRPr="001E4AD0">
        <w:rPr>
          <w:rFonts w:ascii="Times New Roman" w:hAnsi="Times New Roman" w:cs="Times New Roman"/>
          <w:sz w:val="24"/>
          <w:szCs w:val="24"/>
          <w:shd w:val="clear" w:color="auto" w:fill="FFFFFF"/>
        </w:rPr>
        <w:t>System. </w:t>
      </w:r>
      <w:r w:rsidRPr="001E4AD0">
        <w:rPr>
          <w:rFonts w:ascii="Times New Roman" w:hAnsi="Times New Roman" w:cs="Times New Roman"/>
          <w:i/>
          <w:iCs/>
          <w:sz w:val="24"/>
          <w:szCs w:val="24"/>
          <w:shd w:val="clear" w:color="auto" w:fill="FFFFFF"/>
        </w:rPr>
        <w:t>Army Law.</w:t>
      </w:r>
      <w:r w:rsidRPr="001E4AD0">
        <w:rPr>
          <w:rFonts w:ascii="Times New Roman" w:hAnsi="Times New Roman" w:cs="Times New Roman"/>
          <w:sz w:val="24"/>
          <w:szCs w:val="24"/>
          <w:shd w:val="clear" w:color="auto" w:fill="FFFFFF"/>
        </w:rPr>
        <w:t>, 80.</w:t>
      </w:r>
    </w:p>
    <w:p w:rsidR="0040523F" w:rsidRPr="001E4AD0" w:rsidRDefault="0040523F" w:rsidP="000A3A70">
      <w:pPr>
        <w:ind w:firstLine="0"/>
        <w:rPr>
          <w:rFonts w:ascii="Times New Roman" w:hAnsi="Times New Roman" w:cs="Times New Roman"/>
          <w:sz w:val="24"/>
          <w:szCs w:val="24"/>
        </w:rPr>
      </w:pPr>
    </w:p>
    <w:p w:rsidR="00741CF5" w:rsidRPr="001E4AD0" w:rsidRDefault="00741CF5" w:rsidP="000A3A70">
      <w:pPr>
        <w:ind w:firstLine="0"/>
        <w:rPr>
          <w:rFonts w:ascii="Times New Roman" w:hAnsi="Times New Roman" w:cs="Times New Roman"/>
          <w:sz w:val="24"/>
          <w:szCs w:val="24"/>
        </w:rPr>
      </w:pPr>
    </w:p>
    <w:p w:rsidR="00741CF5" w:rsidRPr="001E4AD0" w:rsidRDefault="00741CF5" w:rsidP="000A3A70">
      <w:pPr>
        <w:ind w:firstLine="0"/>
        <w:rPr>
          <w:rFonts w:ascii="Times New Roman" w:hAnsi="Times New Roman" w:cs="Times New Roman"/>
          <w:sz w:val="24"/>
          <w:szCs w:val="24"/>
        </w:rPr>
      </w:pPr>
    </w:p>
    <w:p w:rsidR="003B5646" w:rsidRPr="001E4AD0" w:rsidRDefault="003646A0" w:rsidP="005C7C87">
      <w:pPr>
        <w:pStyle w:val="Heading1"/>
        <w:jc w:val="center"/>
        <w:rPr>
          <w:rFonts w:ascii="Times New Roman" w:hAnsi="Times New Roman" w:cs="Times New Roman"/>
          <w:b/>
          <w:color w:val="auto"/>
          <w:sz w:val="24"/>
          <w:szCs w:val="24"/>
        </w:rPr>
      </w:pPr>
      <w:bookmarkStart w:id="19" w:name="_Toc77846034"/>
      <w:r w:rsidRPr="001E4AD0">
        <w:rPr>
          <w:rFonts w:ascii="Times New Roman" w:hAnsi="Times New Roman" w:cs="Times New Roman"/>
          <w:b/>
          <w:color w:val="auto"/>
          <w:sz w:val="24"/>
          <w:szCs w:val="24"/>
        </w:rPr>
        <w:lastRenderedPageBreak/>
        <w:t>Appendices</w:t>
      </w:r>
      <w:bookmarkEnd w:id="19"/>
    </w:p>
    <w:p w:rsidR="002B7559" w:rsidRPr="001E4AD0" w:rsidRDefault="003646A0" w:rsidP="005C7C87">
      <w:pPr>
        <w:pStyle w:val="Heading2"/>
        <w:rPr>
          <w:rFonts w:ascii="Times New Roman" w:hAnsi="Times New Roman" w:cs="Times New Roman"/>
          <w:b/>
          <w:color w:val="auto"/>
          <w:sz w:val="24"/>
          <w:szCs w:val="24"/>
        </w:rPr>
      </w:pPr>
      <w:bookmarkStart w:id="20" w:name="_Toc77846035"/>
      <w:r w:rsidRPr="001E4AD0">
        <w:rPr>
          <w:rFonts w:ascii="Times New Roman" w:hAnsi="Times New Roman" w:cs="Times New Roman"/>
          <w:b/>
          <w:color w:val="auto"/>
          <w:sz w:val="24"/>
          <w:szCs w:val="24"/>
        </w:rPr>
        <w:t xml:space="preserve">Appendix </w:t>
      </w:r>
      <w:r w:rsidR="005C7C87" w:rsidRPr="001E4AD0">
        <w:rPr>
          <w:rFonts w:ascii="Times New Roman" w:hAnsi="Times New Roman" w:cs="Times New Roman"/>
          <w:b/>
          <w:color w:val="auto"/>
          <w:sz w:val="24"/>
          <w:szCs w:val="24"/>
        </w:rPr>
        <w:t>A</w:t>
      </w:r>
      <w:r w:rsidRPr="001E4AD0">
        <w:rPr>
          <w:rFonts w:ascii="Times New Roman" w:hAnsi="Times New Roman" w:cs="Times New Roman"/>
          <w:b/>
          <w:color w:val="auto"/>
          <w:sz w:val="24"/>
          <w:szCs w:val="24"/>
        </w:rPr>
        <w:t xml:space="preserve">. Data </w:t>
      </w:r>
      <w:r w:rsidR="00223760" w:rsidRPr="001E4AD0">
        <w:rPr>
          <w:rFonts w:ascii="Times New Roman" w:hAnsi="Times New Roman" w:cs="Times New Roman"/>
          <w:b/>
          <w:color w:val="auto"/>
          <w:sz w:val="24"/>
          <w:szCs w:val="24"/>
        </w:rPr>
        <w:t>Collection Cover Letter</w:t>
      </w:r>
      <w:bookmarkEnd w:id="20"/>
    </w:p>
    <w:p w:rsidR="00304E24" w:rsidRPr="001E4AD0" w:rsidRDefault="003646A0" w:rsidP="00304E24">
      <w:pPr>
        <w:contextualSpacing/>
        <w:rPr>
          <w:rFonts w:ascii="Times New Roman" w:hAnsi="Times New Roman" w:cs="Times New Roman"/>
          <w:sz w:val="24"/>
          <w:szCs w:val="24"/>
        </w:rPr>
      </w:pPr>
      <w:r w:rsidRPr="001E4AD0">
        <w:rPr>
          <w:rFonts w:ascii="Times New Roman" w:hAnsi="Times New Roman" w:cs="Times New Roman"/>
          <w:sz w:val="24"/>
          <w:szCs w:val="24"/>
        </w:rPr>
        <w:t>Date</w:t>
      </w:r>
    </w:p>
    <w:p w:rsidR="00304E24" w:rsidRPr="001E4AD0" w:rsidRDefault="003646A0" w:rsidP="00304E24">
      <w:pPr>
        <w:contextualSpacing/>
        <w:rPr>
          <w:rFonts w:ascii="Times New Roman" w:hAnsi="Times New Roman" w:cs="Times New Roman"/>
          <w:sz w:val="24"/>
          <w:szCs w:val="24"/>
        </w:rPr>
      </w:pPr>
      <w:r w:rsidRPr="001E4AD0">
        <w:rPr>
          <w:rFonts w:ascii="Times New Roman" w:hAnsi="Times New Roman" w:cs="Times New Roman"/>
          <w:sz w:val="24"/>
          <w:szCs w:val="24"/>
        </w:rPr>
        <w:t xml:space="preserve">Dear Employee of attention  </w:t>
      </w:r>
    </w:p>
    <w:p w:rsidR="00304E24" w:rsidRPr="001E4AD0" w:rsidRDefault="003646A0" w:rsidP="00304E24">
      <w:pPr>
        <w:contextualSpacing/>
        <w:rPr>
          <w:rFonts w:ascii="Times New Roman" w:hAnsi="Times New Roman" w:cs="Times New Roman"/>
          <w:sz w:val="24"/>
          <w:szCs w:val="24"/>
        </w:rPr>
      </w:pPr>
      <w:r w:rsidRPr="001E4AD0">
        <w:rPr>
          <w:rFonts w:ascii="Times New Roman" w:hAnsi="Times New Roman" w:cs="Times New Roman"/>
          <w:sz w:val="24"/>
          <w:szCs w:val="24"/>
        </w:rPr>
        <w:t>I am a University of (……………………….) student pursuing a (………</w:t>
      </w:r>
      <w:proofErr w:type="gramStart"/>
      <w:r w:rsidRPr="001E4AD0">
        <w:rPr>
          <w:rFonts w:ascii="Times New Roman" w:hAnsi="Times New Roman" w:cs="Times New Roman"/>
          <w:sz w:val="24"/>
          <w:szCs w:val="24"/>
        </w:rPr>
        <w:t>…..</w:t>
      </w:r>
      <w:proofErr w:type="gramEnd"/>
      <w:r w:rsidRPr="001E4AD0">
        <w:rPr>
          <w:rFonts w:ascii="Times New Roman" w:hAnsi="Times New Roman" w:cs="Times New Roman"/>
          <w:sz w:val="24"/>
          <w:szCs w:val="24"/>
        </w:rPr>
        <w:t xml:space="preserve">) degree in (……………….) For Requirements Assessment, I am working on an army combat training needs analysis. </w:t>
      </w:r>
    </w:p>
    <w:p w:rsidR="00304E24" w:rsidRPr="001E4AD0" w:rsidRDefault="003646A0" w:rsidP="00304E24">
      <w:pPr>
        <w:contextualSpacing/>
        <w:rPr>
          <w:rFonts w:ascii="Times New Roman" w:hAnsi="Times New Roman" w:cs="Times New Roman"/>
          <w:sz w:val="24"/>
          <w:szCs w:val="24"/>
        </w:rPr>
      </w:pPr>
      <w:r w:rsidRPr="001E4AD0">
        <w:rPr>
          <w:rFonts w:ascii="Times New Roman" w:hAnsi="Times New Roman" w:cs="Times New Roman"/>
          <w:sz w:val="24"/>
          <w:szCs w:val="24"/>
        </w:rPr>
        <w:t xml:space="preserve">The enclosed survey intends to collect data on your </w:t>
      </w:r>
      <w:proofErr w:type="gramStart"/>
      <w:r w:rsidRPr="001E4AD0">
        <w:rPr>
          <w:rFonts w:ascii="Times New Roman" w:hAnsi="Times New Roman" w:cs="Times New Roman"/>
          <w:sz w:val="24"/>
          <w:szCs w:val="24"/>
        </w:rPr>
        <w:t>organization’s</w:t>
      </w:r>
      <w:proofErr w:type="gramEnd"/>
      <w:r w:rsidRPr="001E4AD0">
        <w:rPr>
          <w:rFonts w:ascii="Times New Roman" w:hAnsi="Times New Roman" w:cs="Times New Roman"/>
          <w:sz w:val="24"/>
          <w:szCs w:val="24"/>
        </w:rPr>
        <w:t xml:space="preserve"> to determine if more training is needed for the employees, the various skills the</w:t>
      </w:r>
      <w:r w:rsidRPr="001E4AD0">
        <w:rPr>
          <w:rFonts w:ascii="Times New Roman" w:hAnsi="Times New Roman" w:cs="Times New Roman"/>
          <w:sz w:val="24"/>
          <w:szCs w:val="24"/>
        </w:rPr>
        <w:t>y feel need to be taught at your workplace, and the specific skills you would personally need to learn. In addition, individuals will be asked a few questions regarding their thoughts on the benefits of offering these services. A copy of this survey will b</w:t>
      </w:r>
      <w:r w:rsidRPr="001E4AD0">
        <w:rPr>
          <w:rFonts w:ascii="Times New Roman" w:hAnsi="Times New Roman" w:cs="Times New Roman"/>
          <w:sz w:val="24"/>
          <w:szCs w:val="24"/>
        </w:rPr>
        <w:t xml:space="preserve">e sent to the individual in the army unit willing to participate in the survey voluntarily. Because of your expertise in the study area, you were chosen to take part in this research. This research is intended to be conducted on the army unit to determine </w:t>
      </w:r>
      <w:r w:rsidRPr="001E4AD0">
        <w:rPr>
          <w:rFonts w:ascii="Times New Roman" w:hAnsi="Times New Roman" w:cs="Times New Roman"/>
          <w:sz w:val="24"/>
          <w:szCs w:val="24"/>
        </w:rPr>
        <w:t xml:space="preserve">the training needs, particularly regarding combat readiness. </w:t>
      </w:r>
    </w:p>
    <w:p w:rsidR="00304E24" w:rsidRPr="001E4AD0" w:rsidRDefault="003646A0" w:rsidP="00304E24">
      <w:pPr>
        <w:contextualSpacing/>
        <w:rPr>
          <w:rFonts w:ascii="Times New Roman" w:hAnsi="Times New Roman" w:cs="Times New Roman"/>
          <w:sz w:val="24"/>
          <w:szCs w:val="24"/>
        </w:rPr>
      </w:pPr>
      <w:r w:rsidRPr="001E4AD0">
        <w:rPr>
          <w:rFonts w:ascii="Times New Roman" w:hAnsi="Times New Roman" w:cs="Times New Roman"/>
          <w:sz w:val="24"/>
          <w:szCs w:val="24"/>
        </w:rPr>
        <w:t>It will take five to ten minutes to finish all tasks in the survey. Within appropriate bounds, we guarantee you that all of your responses will be kept private. The surveys will only be accessib</w:t>
      </w:r>
      <w:r w:rsidRPr="001E4AD0">
        <w:rPr>
          <w:rFonts w:ascii="Times New Roman" w:hAnsi="Times New Roman" w:cs="Times New Roman"/>
          <w:sz w:val="24"/>
          <w:szCs w:val="24"/>
        </w:rPr>
        <w:t>le to those who are actively involved with the project. By completing and returning this survey, you are expressing your willingness to participate in this research. Please utilize the enclosed return envelope. The completed survey can get submitted at the</w:t>
      </w:r>
      <w:r w:rsidRPr="001E4AD0">
        <w:rPr>
          <w:rFonts w:ascii="Times New Roman" w:hAnsi="Times New Roman" w:cs="Times New Roman"/>
          <w:sz w:val="24"/>
          <w:szCs w:val="24"/>
        </w:rPr>
        <w:t xml:space="preserve"> office of the secretary within the department. </w:t>
      </w:r>
    </w:p>
    <w:p w:rsidR="00304E24" w:rsidRPr="001E4AD0" w:rsidRDefault="003646A0" w:rsidP="00304E24">
      <w:pPr>
        <w:contextualSpacing/>
        <w:rPr>
          <w:rFonts w:ascii="Times New Roman" w:hAnsi="Times New Roman" w:cs="Times New Roman"/>
          <w:sz w:val="24"/>
          <w:szCs w:val="24"/>
        </w:rPr>
      </w:pPr>
      <w:r w:rsidRPr="001E4AD0">
        <w:rPr>
          <w:rFonts w:ascii="Times New Roman" w:hAnsi="Times New Roman" w:cs="Times New Roman"/>
          <w:sz w:val="24"/>
          <w:szCs w:val="24"/>
        </w:rPr>
        <w:lastRenderedPageBreak/>
        <w:t>Any queries about this survey and project can be directed to me or my supervising instructor of the University of (………….) Department of (…………</w:t>
      </w:r>
      <w:proofErr w:type="gramStart"/>
      <w:r w:rsidRPr="001E4AD0">
        <w:rPr>
          <w:rFonts w:ascii="Times New Roman" w:hAnsi="Times New Roman" w:cs="Times New Roman"/>
          <w:sz w:val="24"/>
          <w:szCs w:val="24"/>
        </w:rPr>
        <w:t>…..</w:t>
      </w:r>
      <w:proofErr w:type="gramEnd"/>
      <w:r w:rsidRPr="001E4AD0">
        <w:rPr>
          <w:rFonts w:ascii="Times New Roman" w:hAnsi="Times New Roman" w:cs="Times New Roman"/>
          <w:sz w:val="24"/>
          <w:szCs w:val="24"/>
        </w:rPr>
        <w:t>), at (………..email address of the supervisor…..) or (…….phone nu</w:t>
      </w:r>
      <w:r w:rsidRPr="001E4AD0">
        <w:rPr>
          <w:rFonts w:ascii="Times New Roman" w:hAnsi="Times New Roman" w:cs="Times New Roman"/>
          <w:sz w:val="24"/>
          <w:szCs w:val="24"/>
        </w:rPr>
        <w:t>mber…..).</w:t>
      </w:r>
    </w:p>
    <w:p w:rsidR="00304E24" w:rsidRPr="001E4AD0" w:rsidRDefault="003646A0" w:rsidP="00304E24">
      <w:pPr>
        <w:contextualSpacing/>
        <w:rPr>
          <w:rFonts w:ascii="Times New Roman" w:hAnsi="Times New Roman" w:cs="Times New Roman"/>
          <w:sz w:val="24"/>
          <w:szCs w:val="24"/>
        </w:rPr>
      </w:pPr>
      <w:r w:rsidRPr="001E4AD0">
        <w:rPr>
          <w:rFonts w:ascii="Times New Roman" w:hAnsi="Times New Roman" w:cs="Times New Roman"/>
          <w:sz w:val="24"/>
          <w:szCs w:val="24"/>
        </w:rPr>
        <w:t>Thank you so much for taking the time to complete the army combat training Needs Assessment survey, as it will be highly useful in my research.</w:t>
      </w:r>
    </w:p>
    <w:p w:rsidR="00304E24" w:rsidRPr="001E4AD0" w:rsidRDefault="003646A0" w:rsidP="00304E24">
      <w:pPr>
        <w:contextualSpacing/>
        <w:rPr>
          <w:rFonts w:ascii="Times New Roman" w:hAnsi="Times New Roman" w:cs="Times New Roman"/>
          <w:sz w:val="24"/>
          <w:szCs w:val="24"/>
        </w:rPr>
      </w:pPr>
      <w:r w:rsidRPr="001E4AD0">
        <w:rPr>
          <w:rFonts w:ascii="Times New Roman" w:hAnsi="Times New Roman" w:cs="Times New Roman"/>
          <w:sz w:val="24"/>
          <w:szCs w:val="24"/>
        </w:rPr>
        <w:t>Student’s Name</w:t>
      </w:r>
    </w:p>
    <w:p w:rsidR="00304E24" w:rsidRPr="001E4AD0" w:rsidRDefault="003646A0" w:rsidP="00304E24">
      <w:pPr>
        <w:contextualSpacing/>
        <w:rPr>
          <w:rFonts w:ascii="Times New Roman" w:hAnsi="Times New Roman" w:cs="Times New Roman"/>
          <w:sz w:val="24"/>
          <w:szCs w:val="24"/>
        </w:rPr>
      </w:pPr>
      <w:r w:rsidRPr="001E4AD0">
        <w:rPr>
          <w:rFonts w:ascii="Times New Roman" w:hAnsi="Times New Roman" w:cs="Times New Roman"/>
          <w:sz w:val="24"/>
          <w:szCs w:val="24"/>
        </w:rPr>
        <w:t>Phone number</w:t>
      </w:r>
    </w:p>
    <w:p w:rsidR="00304E24" w:rsidRPr="001E4AD0" w:rsidRDefault="003646A0" w:rsidP="00304E24">
      <w:pPr>
        <w:contextualSpacing/>
        <w:rPr>
          <w:rFonts w:ascii="Times New Roman" w:hAnsi="Times New Roman" w:cs="Times New Roman"/>
          <w:sz w:val="24"/>
          <w:szCs w:val="24"/>
        </w:rPr>
      </w:pPr>
      <w:r w:rsidRPr="001E4AD0">
        <w:rPr>
          <w:rFonts w:ascii="Times New Roman" w:hAnsi="Times New Roman" w:cs="Times New Roman"/>
          <w:sz w:val="24"/>
          <w:szCs w:val="24"/>
        </w:rPr>
        <w:t>Email</w:t>
      </w:r>
    </w:p>
    <w:p w:rsidR="00304E24" w:rsidRPr="001E4AD0" w:rsidRDefault="00304E24" w:rsidP="00304E24">
      <w:pPr>
        <w:contextualSpacing/>
        <w:rPr>
          <w:rFonts w:ascii="Times New Roman" w:hAnsi="Times New Roman" w:cs="Times New Roman"/>
          <w:sz w:val="24"/>
          <w:szCs w:val="24"/>
        </w:rPr>
      </w:pPr>
    </w:p>
    <w:p w:rsidR="00304E24" w:rsidRPr="001E4AD0" w:rsidRDefault="003646A0" w:rsidP="00223760">
      <w:pPr>
        <w:pStyle w:val="Heading2"/>
        <w:jc w:val="left"/>
        <w:rPr>
          <w:rFonts w:ascii="Times New Roman" w:hAnsi="Times New Roman" w:cs="Times New Roman"/>
          <w:b/>
          <w:color w:val="auto"/>
          <w:sz w:val="24"/>
          <w:szCs w:val="24"/>
        </w:rPr>
      </w:pPr>
      <w:bookmarkStart w:id="21" w:name="_Toc77846036"/>
      <w:r w:rsidRPr="001E4AD0">
        <w:rPr>
          <w:rFonts w:ascii="Times New Roman" w:hAnsi="Times New Roman" w:cs="Times New Roman"/>
          <w:b/>
          <w:color w:val="auto"/>
          <w:sz w:val="24"/>
          <w:szCs w:val="24"/>
        </w:rPr>
        <w:t>Appendix C. Data Collection Instrument</w:t>
      </w:r>
      <w:bookmarkEnd w:id="21"/>
      <w:r w:rsidRPr="001E4AD0">
        <w:rPr>
          <w:rFonts w:ascii="Times New Roman" w:hAnsi="Times New Roman" w:cs="Times New Roman"/>
          <w:b/>
          <w:color w:val="auto"/>
          <w:sz w:val="24"/>
          <w:szCs w:val="24"/>
        </w:rPr>
        <w:t xml:space="preserve"> </w:t>
      </w:r>
    </w:p>
    <w:p w:rsidR="00304E24" w:rsidRPr="001E4AD0" w:rsidRDefault="003646A0" w:rsidP="00223760">
      <w:pPr>
        <w:pStyle w:val="Heading3"/>
        <w:rPr>
          <w:rFonts w:ascii="Times New Roman" w:hAnsi="Times New Roman" w:cs="Times New Roman"/>
          <w:b/>
          <w:color w:val="auto"/>
        </w:rPr>
      </w:pPr>
      <w:bookmarkStart w:id="22" w:name="_Toc77846037"/>
      <w:r w:rsidRPr="001E4AD0">
        <w:rPr>
          <w:rFonts w:ascii="Times New Roman" w:hAnsi="Times New Roman" w:cs="Times New Roman"/>
          <w:b/>
          <w:color w:val="auto"/>
        </w:rPr>
        <w:t xml:space="preserve">Survey </w:t>
      </w:r>
      <w:r w:rsidR="007071FD" w:rsidRPr="001E4AD0">
        <w:rPr>
          <w:rFonts w:ascii="Times New Roman" w:hAnsi="Times New Roman" w:cs="Times New Roman"/>
          <w:b/>
          <w:color w:val="auto"/>
        </w:rPr>
        <w:t>on Army Combats Fitness Test</w:t>
      </w:r>
      <w:bookmarkEnd w:id="22"/>
      <w:r w:rsidR="007071FD" w:rsidRPr="001E4AD0">
        <w:rPr>
          <w:rFonts w:ascii="Times New Roman" w:hAnsi="Times New Roman" w:cs="Times New Roman"/>
          <w:b/>
          <w:color w:val="auto"/>
        </w:rPr>
        <w:t xml:space="preserve"> </w:t>
      </w:r>
    </w:p>
    <w:p w:rsidR="00304E24" w:rsidRPr="001E4AD0" w:rsidRDefault="003646A0" w:rsidP="00304E24">
      <w:pPr>
        <w:pStyle w:val="ListParagraph"/>
        <w:spacing w:after="0" w:line="480" w:lineRule="auto"/>
        <w:ind w:left="1440" w:firstLine="720"/>
        <w:rPr>
          <w:rFonts w:ascii="Times New Roman" w:hAnsi="Times New Roman" w:cs="Times New Roman"/>
          <w:sz w:val="24"/>
          <w:szCs w:val="24"/>
        </w:rPr>
      </w:pPr>
      <w:hyperlink r:id="rId13" w:history="1">
        <w:r w:rsidRPr="001E4AD0">
          <w:rPr>
            <w:rStyle w:val="Hyperlink"/>
            <w:rFonts w:ascii="Times New Roman" w:hAnsi="Times New Roman" w:cs="Times New Roman"/>
            <w:sz w:val="24"/>
            <w:szCs w:val="24"/>
          </w:rPr>
          <w:t>https://www.surveymonkey.com/r/PVQQVRT</w:t>
        </w:r>
      </w:hyperlink>
    </w:p>
    <w:p w:rsidR="00304E24" w:rsidRPr="001E4AD0" w:rsidRDefault="00304E24" w:rsidP="00304E24">
      <w:pPr>
        <w:contextualSpacing/>
        <w:jc w:val="center"/>
        <w:rPr>
          <w:rFonts w:ascii="Times New Roman" w:hAnsi="Times New Roman" w:cs="Times New Roman"/>
          <w:b/>
          <w:sz w:val="24"/>
          <w:szCs w:val="24"/>
        </w:rPr>
      </w:pPr>
    </w:p>
    <w:p w:rsidR="00304E24" w:rsidRPr="001E4AD0" w:rsidRDefault="003646A0" w:rsidP="00304E24">
      <w:pPr>
        <w:pStyle w:val="ListParagraph"/>
        <w:numPr>
          <w:ilvl w:val="0"/>
          <w:numId w:val="1"/>
        </w:numPr>
        <w:spacing w:after="0" w:line="480" w:lineRule="auto"/>
        <w:ind w:left="0" w:firstLine="0"/>
        <w:rPr>
          <w:rFonts w:ascii="Times New Roman" w:hAnsi="Times New Roman" w:cs="Times New Roman"/>
          <w:sz w:val="24"/>
          <w:szCs w:val="24"/>
        </w:rPr>
      </w:pPr>
      <w:r w:rsidRPr="001E4AD0">
        <w:rPr>
          <w:rFonts w:ascii="Times New Roman" w:hAnsi="Times New Roman" w:cs="Times New Roman"/>
          <w:sz w:val="24"/>
          <w:szCs w:val="24"/>
        </w:rPr>
        <w:t>What did you like about the test?</w:t>
      </w:r>
    </w:p>
    <w:p w:rsidR="00304E24" w:rsidRPr="001E4AD0" w:rsidRDefault="003646A0" w:rsidP="00304E24">
      <w:pPr>
        <w:pStyle w:val="ListParagraph"/>
        <w:numPr>
          <w:ilvl w:val="0"/>
          <w:numId w:val="1"/>
        </w:numPr>
        <w:spacing w:after="0" w:line="480" w:lineRule="auto"/>
        <w:ind w:left="0" w:firstLine="0"/>
        <w:rPr>
          <w:rFonts w:ascii="Times New Roman" w:hAnsi="Times New Roman" w:cs="Times New Roman"/>
          <w:sz w:val="24"/>
          <w:szCs w:val="24"/>
        </w:rPr>
      </w:pPr>
      <w:r w:rsidRPr="001E4AD0">
        <w:rPr>
          <w:rFonts w:ascii="Times New Roman" w:hAnsi="Times New Roman" w:cs="Times New Roman"/>
          <w:sz w:val="24"/>
          <w:szCs w:val="24"/>
        </w:rPr>
        <w:t>What did you dislike about the test?</w:t>
      </w:r>
    </w:p>
    <w:p w:rsidR="00304E24" w:rsidRPr="001E4AD0" w:rsidRDefault="003646A0" w:rsidP="00304E24">
      <w:pPr>
        <w:pStyle w:val="ListParagraph"/>
        <w:numPr>
          <w:ilvl w:val="0"/>
          <w:numId w:val="1"/>
        </w:numPr>
        <w:spacing w:after="0" w:line="480" w:lineRule="auto"/>
        <w:ind w:left="0" w:firstLine="0"/>
        <w:rPr>
          <w:rFonts w:ascii="Times New Roman" w:hAnsi="Times New Roman" w:cs="Times New Roman"/>
          <w:sz w:val="24"/>
          <w:szCs w:val="24"/>
        </w:rPr>
      </w:pPr>
      <w:r w:rsidRPr="001E4AD0">
        <w:rPr>
          <w:rFonts w:ascii="Times New Roman" w:hAnsi="Times New Roman" w:cs="Times New Roman"/>
          <w:sz w:val="24"/>
          <w:szCs w:val="24"/>
        </w:rPr>
        <w:t>How organized was the test?</w:t>
      </w:r>
    </w:p>
    <w:p w:rsidR="00304E24" w:rsidRPr="001E4AD0" w:rsidRDefault="003646A0" w:rsidP="00304E24">
      <w:pPr>
        <w:pStyle w:val="ListParagraph"/>
        <w:spacing w:after="0" w:line="480" w:lineRule="auto"/>
        <w:ind w:left="1440"/>
        <w:rPr>
          <w:rFonts w:ascii="Times New Roman" w:hAnsi="Times New Roman" w:cs="Times New Roman"/>
          <w:sz w:val="24"/>
          <w:szCs w:val="24"/>
        </w:rPr>
      </w:pPr>
      <w:r w:rsidRPr="001E4AD0">
        <w:rPr>
          <w:rFonts w:ascii="Times New Roman" w:hAnsi="Times New Roman" w:cs="Times New Roman"/>
          <w:sz w:val="24"/>
          <w:szCs w:val="24"/>
        </w:rPr>
        <w:t>Extremely organized</w:t>
      </w:r>
    </w:p>
    <w:p w:rsidR="00304E24" w:rsidRPr="001E4AD0" w:rsidRDefault="003646A0" w:rsidP="00304E24">
      <w:pPr>
        <w:pStyle w:val="ListParagraph"/>
        <w:spacing w:after="0" w:line="480" w:lineRule="auto"/>
        <w:ind w:left="1440"/>
        <w:rPr>
          <w:rFonts w:ascii="Times New Roman" w:hAnsi="Times New Roman" w:cs="Times New Roman"/>
          <w:sz w:val="24"/>
          <w:szCs w:val="24"/>
        </w:rPr>
      </w:pPr>
      <w:r w:rsidRPr="001E4AD0">
        <w:rPr>
          <w:rFonts w:ascii="Times New Roman" w:hAnsi="Times New Roman" w:cs="Times New Roman"/>
          <w:sz w:val="24"/>
          <w:szCs w:val="24"/>
        </w:rPr>
        <w:t>Very organized</w:t>
      </w:r>
    </w:p>
    <w:p w:rsidR="00304E24" w:rsidRPr="001E4AD0" w:rsidRDefault="003646A0" w:rsidP="00304E24">
      <w:pPr>
        <w:pStyle w:val="ListParagraph"/>
        <w:spacing w:after="0" w:line="480" w:lineRule="auto"/>
        <w:ind w:left="1440"/>
        <w:rPr>
          <w:rFonts w:ascii="Times New Roman" w:hAnsi="Times New Roman" w:cs="Times New Roman"/>
          <w:sz w:val="24"/>
          <w:szCs w:val="24"/>
        </w:rPr>
      </w:pPr>
      <w:r w:rsidRPr="001E4AD0">
        <w:rPr>
          <w:rFonts w:ascii="Times New Roman" w:hAnsi="Times New Roman" w:cs="Times New Roman"/>
          <w:sz w:val="24"/>
          <w:szCs w:val="24"/>
        </w:rPr>
        <w:t xml:space="preserve">Somewhat </w:t>
      </w:r>
      <w:r w:rsidRPr="001E4AD0">
        <w:rPr>
          <w:rFonts w:ascii="Times New Roman" w:hAnsi="Times New Roman" w:cs="Times New Roman"/>
          <w:sz w:val="24"/>
          <w:szCs w:val="24"/>
        </w:rPr>
        <w:t>organized</w:t>
      </w:r>
    </w:p>
    <w:p w:rsidR="00304E24" w:rsidRPr="001E4AD0" w:rsidRDefault="003646A0" w:rsidP="00304E24">
      <w:pPr>
        <w:pStyle w:val="ListParagraph"/>
        <w:spacing w:after="0" w:line="480" w:lineRule="auto"/>
        <w:ind w:left="1440"/>
        <w:rPr>
          <w:rFonts w:ascii="Times New Roman" w:hAnsi="Times New Roman" w:cs="Times New Roman"/>
          <w:sz w:val="24"/>
          <w:szCs w:val="24"/>
        </w:rPr>
      </w:pPr>
      <w:r w:rsidRPr="001E4AD0">
        <w:rPr>
          <w:rFonts w:ascii="Times New Roman" w:hAnsi="Times New Roman" w:cs="Times New Roman"/>
          <w:sz w:val="24"/>
          <w:szCs w:val="24"/>
        </w:rPr>
        <w:t>Not so organized</w:t>
      </w:r>
    </w:p>
    <w:p w:rsidR="00304E24" w:rsidRPr="001E4AD0" w:rsidRDefault="003646A0" w:rsidP="00304E24">
      <w:pPr>
        <w:pStyle w:val="ListParagraph"/>
        <w:spacing w:after="0" w:line="480" w:lineRule="auto"/>
        <w:ind w:left="1440"/>
        <w:rPr>
          <w:rFonts w:ascii="Times New Roman" w:hAnsi="Times New Roman" w:cs="Times New Roman"/>
          <w:sz w:val="24"/>
          <w:szCs w:val="24"/>
        </w:rPr>
      </w:pPr>
      <w:r w:rsidRPr="001E4AD0">
        <w:rPr>
          <w:rFonts w:ascii="Times New Roman" w:hAnsi="Times New Roman" w:cs="Times New Roman"/>
          <w:sz w:val="24"/>
          <w:szCs w:val="24"/>
        </w:rPr>
        <w:t>Not at all organized</w:t>
      </w:r>
    </w:p>
    <w:p w:rsidR="00304E24" w:rsidRPr="001E4AD0" w:rsidRDefault="003646A0" w:rsidP="00304E24">
      <w:pPr>
        <w:pStyle w:val="ListParagraph"/>
        <w:numPr>
          <w:ilvl w:val="0"/>
          <w:numId w:val="1"/>
        </w:numPr>
        <w:spacing w:after="0" w:line="480" w:lineRule="auto"/>
        <w:ind w:left="0" w:firstLine="0"/>
        <w:rPr>
          <w:rFonts w:ascii="Times New Roman" w:hAnsi="Times New Roman" w:cs="Times New Roman"/>
          <w:sz w:val="24"/>
          <w:szCs w:val="24"/>
        </w:rPr>
      </w:pPr>
      <w:r w:rsidRPr="001E4AD0">
        <w:rPr>
          <w:rFonts w:ascii="Times New Roman" w:hAnsi="Times New Roman" w:cs="Times New Roman"/>
          <w:sz w:val="24"/>
          <w:szCs w:val="24"/>
        </w:rPr>
        <w:t>Was there any information that would have been helpful to know before the test?</w:t>
      </w:r>
    </w:p>
    <w:p w:rsidR="00304E24" w:rsidRPr="001E4AD0" w:rsidRDefault="003646A0" w:rsidP="00304E24">
      <w:pPr>
        <w:pStyle w:val="ListParagraph"/>
        <w:numPr>
          <w:ilvl w:val="0"/>
          <w:numId w:val="1"/>
        </w:numPr>
        <w:spacing w:after="0" w:line="480" w:lineRule="auto"/>
        <w:ind w:left="0" w:firstLine="0"/>
        <w:rPr>
          <w:rFonts w:ascii="Times New Roman" w:hAnsi="Times New Roman" w:cs="Times New Roman"/>
          <w:sz w:val="24"/>
          <w:szCs w:val="24"/>
        </w:rPr>
      </w:pPr>
      <w:r w:rsidRPr="001E4AD0">
        <w:rPr>
          <w:rFonts w:ascii="Times New Roman" w:hAnsi="Times New Roman" w:cs="Times New Roman"/>
          <w:sz w:val="24"/>
          <w:szCs w:val="24"/>
        </w:rPr>
        <w:t xml:space="preserve">Was the test length too long, too short </w:t>
      </w:r>
      <w:proofErr w:type="gramStart"/>
      <w:r w:rsidRPr="001E4AD0">
        <w:rPr>
          <w:rFonts w:ascii="Times New Roman" w:hAnsi="Times New Roman" w:cs="Times New Roman"/>
          <w:sz w:val="24"/>
          <w:szCs w:val="24"/>
        </w:rPr>
        <w:t>or</w:t>
      </w:r>
      <w:proofErr w:type="gramEnd"/>
      <w:r w:rsidRPr="001E4AD0">
        <w:rPr>
          <w:rFonts w:ascii="Times New Roman" w:hAnsi="Times New Roman" w:cs="Times New Roman"/>
          <w:sz w:val="24"/>
          <w:szCs w:val="24"/>
        </w:rPr>
        <w:t xml:space="preserve"> about right?</w:t>
      </w:r>
    </w:p>
    <w:p w:rsidR="00304E24" w:rsidRPr="001E4AD0" w:rsidRDefault="003646A0" w:rsidP="00304E24">
      <w:pPr>
        <w:pStyle w:val="ListParagraph"/>
        <w:spacing w:after="0" w:line="480" w:lineRule="auto"/>
        <w:ind w:left="1440"/>
        <w:rPr>
          <w:rFonts w:ascii="Times New Roman" w:hAnsi="Times New Roman" w:cs="Times New Roman"/>
          <w:sz w:val="24"/>
          <w:szCs w:val="24"/>
        </w:rPr>
      </w:pPr>
      <w:r w:rsidRPr="001E4AD0">
        <w:rPr>
          <w:rFonts w:ascii="Times New Roman" w:hAnsi="Times New Roman" w:cs="Times New Roman"/>
          <w:sz w:val="24"/>
          <w:szCs w:val="24"/>
        </w:rPr>
        <w:lastRenderedPageBreak/>
        <w:t>Much too long</w:t>
      </w:r>
    </w:p>
    <w:p w:rsidR="00304E24" w:rsidRPr="001E4AD0" w:rsidRDefault="003646A0" w:rsidP="00304E24">
      <w:pPr>
        <w:pStyle w:val="ListParagraph"/>
        <w:spacing w:after="0" w:line="480" w:lineRule="auto"/>
        <w:ind w:left="1440"/>
        <w:rPr>
          <w:rFonts w:ascii="Times New Roman" w:hAnsi="Times New Roman" w:cs="Times New Roman"/>
          <w:sz w:val="24"/>
          <w:szCs w:val="24"/>
        </w:rPr>
      </w:pPr>
      <w:r w:rsidRPr="001E4AD0">
        <w:rPr>
          <w:rFonts w:ascii="Times New Roman" w:hAnsi="Times New Roman" w:cs="Times New Roman"/>
          <w:sz w:val="24"/>
          <w:szCs w:val="24"/>
        </w:rPr>
        <w:t>Too long</w:t>
      </w:r>
    </w:p>
    <w:p w:rsidR="00304E24" w:rsidRPr="001E4AD0" w:rsidRDefault="003646A0" w:rsidP="00304E24">
      <w:pPr>
        <w:pStyle w:val="ListParagraph"/>
        <w:spacing w:after="0" w:line="480" w:lineRule="auto"/>
        <w:ind w:left="1440"/>
        <w:rPr>
          <w:rFonts w:ascii="Times New Roman" w:hAnsi="Times New Roman" w:cs="Times New Roman"/>
          <w:sz w:val="24"/>
          <w:szCs w:val="24"/>
        </w:rPr>
      </w:pPr>
      <w:r w:rsidRPr="001E4AD0">
        <w:rPr>
          <w:rFonts w:ascii="Times New Roman" w:hAnsi="Times New Roman" w:cs="Times New Roman"/>
          <w:sz w:val="24"/>
          <w:szCs w:val="24"/>
        </w:rPr>
        <w:t>About right</w:t>
      </w:r>
    </w:p>
    <w:p w:rsidR="00304E24" w:rsidRPr="001E4AD0" w:rsidRDefault="003646A0" w:rsidP="00304E24">
      <w:pPr>
        <w:pStyle w:val="ListParagraph"/>
        <w:spacing w:after="0" w:line="480" w:lineRule="auto"/>
        <w:ind w:left="1440"/>
        <w:rPr>
          <w:rFonts w:ascii="Times New Roman" w:hAnsi="Times New Roman" w:cs="Times New Roman"/>
          <w:sz w:val="24"/>
          <w:szCs w:val="24"/>
        </w:rPr>
      </w:pPr>
      <w:r w:rsidRPr="001E4AD0">
        <w:rPr>
          <w:rFonts w:ascii="Times New Roman" w:hAnsi="Times New Roman" w:cs="Times New Roman"/>
          <w:sz w:val="24"/>
          <w:szCs w:val="24"/>
        </w:rPr>
        <w:t>Too short</w:t>
      </w:r>
    </w:p>
    <w:p w:rsidR="00304E24" w:rsidRPr="001E4AD0" w:rsidRDefault="003646A0" w:rsidP="00304E24">
      <w:pPr>
        <w:pStyle w:val="ListParagraph"/>
        <w:spacing w:after="0" w:line="480" w:lineRule="auto"/>
        <w:ind w:left="1440"/>
        <w:rPr>
          <w:rFonts w:ascii="Times New Roman" w:hAnsi="Times New Roman" w:cs="Times New Roman"/>
          <w:sz w:val="24"/>
          <w:szCs w:val="24"/>
        </w:rPr>
      </w:pPr>
      <w:r w:rsidRPr="001E4AD0">
        <w:rPr>
          <w:rFonts w:ascii="Times New Roman" w:hAnsi="Times New Roman" w:cs="Times New Roman"/>
          <w:sz w:val="24"/>
          <w:szCs w:val="24"/>
        </w:rPr>
        <w:t xml:space="preserve">Much too short </w:t>
      </w:r>
    </w:p>
    <w:p w:rsidR="00304E24" w:rsidRPr="001E4AD0" w:rsidRDefault="003646A0" w:rsidP="00304E24">
      <w:pPr>
        <w:pStyle w:val="ListParagraph"/>
        <w:numPr>
          <w:ilvl w:val="0"/>
          <w:numId w:val="1"/>
        </w:numPr>
        <w:spacing w:after="0" w:line="480" w:lineRule="auto"/>
        <w:ind w:left="0" w:firstLine="0"/>
        <w:rPr>
          <w:rFonts w:ascii="Times New Roman" w:hAnsi="Times New Roman" w:cs="Times New Roman"/>
          <w:sz w:val="24"/>
          <w:szCs w:val="24"/>
        </w:rPr>
      </w:pPr>
      <w:r w:rsidRPr="001E4AD0">
        <w:rPr>
          <w:rFonts w:ascii="Times New Roman" w:hAnsi="Times New Roman" w:cs="Times New Roman"/>
          <w:sz w:val="24"/>
          <w:szCs w:val="24"/>
        </w:rPr>
        <w:t>Do you feel</w:t>
      </w:r>
      <w:r w:rsidRPr="001E4AD0">
        <w:rPr>
          <w:rFonts w:ascii="Times New Roman" w:hAnsi="Times New Roman" w:cs="Times New Roman"/>
          <w:sz w:val="24"/>
          <w:szCs w:val="24"/>
        </w:rPr>
        <w:t xml:space="preserve"> that more training is needed for employees?</w:t>
      </w:r>
    </w:p>
    <w:p w:rsidR="00304E24" w:rsidRPr="001E4AD0" w:rsidRDefault="003646A0" w:rsidP="00304E24">
      <w:pPr>
        <w:pStyle w:val="ListParagraph"/>
        <w:spacing w:after="0" w:line="480" w:lineRule="auto"/>
        <w:ind w:left="1440"/>
        <w:rPr>
          <w:rFonts w:ascii="Times New Roman" w:hAnsi="Times New Roman" w:cs="Times New Roman"/>
          <w:sz w:val="24"/>
          <w:szCs w:val="24"/>
        </w:rPr>
      </w:pPr>
      <w:r w:rsidRPr="001E4AD0">
        <w:rPr>
          <w:rFonts w:ascii="Times New Roman" w:hAnsi="Times New Roman" w:cs="Times New Roman"/>
          <w:sz w:val="24"/>
          <w:szCs w:val="24"/>
        </w:rPr>
        <w:t>Not at all</w:t>
      </w:r>
    </w:p>
    <w:p w:rsidR="00304E24" w:rsidRPr="001E4AD0" w:rsidRDefault="003646A0" w:rsidP="00304E24">
      <w:pPr>
        <w:pStyle w:val="ListParagraph"/>
        <w:spacing w:after="0" w:line="480" w:lineRule="auto"/>
        <w:ind w:left="1440"/>
        <w:rPr>
          <w:rFonts w:ascii="Times New Roman" w:hAnsi="Times New Roman" w:cs="Times New Roman"/>
          <w:sz w:val="24"/>
          <w:szCs w:val="24"/>
        </w:rPr>
      </w:pPr>
      <w:r w:rsidRPr="001E4AD0">
        <w:rPr>
          <w:rFonts w:ascii="Times New Roman" w:hAnsi="Times New Roman" w:cs="Times New Roman"/>
          <w:sz w:val="24"/>
          <w:szCs w:val="24"/>
        </w:rPr>
        <w:t>Slightly</w:t>
      </w:r>
    </w:p>
    <w:p w:rsidR="00304E24" w:rsidRPr="001E4AD0" w:rsidRDefault="003646A0" w:rsidP="00304E24">
      <w:pPr>
        <w:pStyle w:val="ListParagraph"/>
        <w:spacing w:after="0" w:line="480" w:lineRule="auto"/>
        <w:ind w:left="1440"/>
        <w:rPr>
          <w:rFonts w:ascii="Times New Roman" w:hAnsi="Times New Roman" w:cs="Times New Roman"/>
          <w:sz w:val="24"/>
          <w:szCs w:val="24"/>
        </w:rPr>
      </w:pPr>
      <w:r w:rsidRPr="001E4AD0">
        <w:rPr>
          <w:rFonts w:ascii="Times New Roman" w:hAnsi="Times New Roman" w:cs="Times New Roman"/>
          <w:sz w:val="24"/>
          <w:szCs w:val="24"/>
        </w:rPr>
        <w:t>Moderately</w:t>
      </w:r>
    </w:p>
    <w:p w:rsidR="00304E24" w:rsidRPr="001E4AD0" w:rsidRDefault="003646A0" w:rsidP="00304E24">
      <w:pPr>
        <w:pStyle w:val="ListParagraph"/>
        <w:spacing w:after="0" w:line="480" w:lineRule="auto"/>
        <w:ind w:left="1440"/>
        <w:rPr>
          <w:rFonts w:ascii="Times New Roman" w:hAnsi="Times New Roman" w:cs="Times New Roman"/>
          <w:sz w:val="24"/>
          <w:szCs w:val="24"/>
        </w:rPr>
      </w:pPr>
      <w:r w:rsidRPr="001E4AD0">
        <w:rPr>
          <w:rFonts w:ascii="Times New Roman" w:hAnsi="Times New Roman" w:cs="Times New Roman"/>
          <w:sz w:val="24"/>
          <w:szCs w:val="24"/>
        </w:rPr>
        <w:t>Very</w:t>
      </w:r>
    </w:p>
    <w:p w:rsidR="00304E24" w:rsidRPr="001E4AD0" w:rsidRDefault="003646A0" w:rsidP="00304E24">
      <w:pPr>
        <w:pStyle w:val="ListParagraph"/>
        <w:spacing w:after="0" w:line="480" w:lineRule="auto"/>
        <w:ind w:left="1440"/>
        <w:rPr>
          <w:rFonts w:ascii="Times New Roman" w:hAnsi="Times New Roman" w:cs="Times New Roman"/>
          <w:sz w:val="24"/>
          <w:szCs w:val="24"/>
        </w:rPr>
      </w:pPr>
      <w:r w:rsidRPr="001E4AD0">
        <w:rPr>
          <w:rFonts w:ascii="Times New Roman" w:hAnsi="Times New Roman" w:cs="Times New Roman"/>
          <w:sz w:val="24"/>
          <w:szCs w:val="24"/>
        </w:rPr>
        <w:t>Extremely</w:t>
      </w:r>
    </w:p>
    <w:p w:rsidR="00304E24" w:rsidRPr="001E4AD0" w:rsidRDefault="003646A0" w:rsidP="00304E24">
      <w:pPr>
        <w:pStyle w:val="ListParagraph"/>
        <w:numPr>
          <w:ilvl w:val="0"/>
          <w:numId w:val="1"/>
        </w:numPr>
        <w:spacing w:after="0" w:line="480" w:lineRule="auto"/>
        <w:ind w:left="0" w:firstLine="0"/>
        <w:rPr>
          <w:rFonts w:ascii="Times New Roman" w:hAnsi="Times New Roman" w:cs="Times New Roman"/>
          <w:sz w:val="24"/>
          <w:szCs w:val="24"/>
        </w:rPr>
      </w:pPr>
      <w:r w:rsidRPr="001E4AD0">
        <w:rPr>
          <w:rFonts w:ascii="Times New Roman" w:hAnsi="Times New Roman" w:cs="Times New Roman"/>
          <w:sz w:val="24"/>
          <w:szCs w:val="24"/>
        </w:rPr>
        <w:t>Are there skills that you feel need to be taught at your workplace?</w:t>
      </w:r>
    </w:p>
    <w:p w:rsidR="00304E24" w:rsidRPr="001E4AD0" w:rsidRDefault="003646A0" w:rsidP="00304E24">
      <w:pPr>
        <w:pStyle w:val="ListParagraph"/>
        <w:spacing w:after="0" w:line="480" w:lineRule="auto"/>
        <w:ind w:left="1440"/>
        <w:rPr>
          <w:rFonts w:ascii="Times New Roman" w:hAnsi="Times New Roman" w:cs="Times New Roman"/>
          <w:sz w:val="24"/>
          <w:szCs w:val="24"/>
        </w:rPr>
      </w:pPr>
      <w:r w:rsidRPr="001E4AD0">
        <w:rPr>
          <w:rFonts w:ascii="Times New Roman" w:hAnsi="Times New Roman" w:cs="Times New Roman"/>
          <w:sz w:val="24"/>
          <w:szCs w:val="24"/>
        </w:rPr>
        <w:t>Yes</w:t>
      </w:r>
    </w:p>
    <w:p w:rsidR="00304E24" w:rsidRPr="001E4AD0" w:rsidRDefault="003646A0" w:rsidP="00304E24">
      <w:pPr>
        <w:pStyle w:val="ListParagraph"/>
        <w:spacing w:after="0" w:line="480" w:lineRule="auto"/>
        <w:ind w:left="1440"/>
        <w:rPr>
          <w:rFonts w:ascii="Times New Roman" w:hAnsi="Times New Roman" w:cs="Times New Roman"/>
          <w:sz w:val="24"/>
          <w:szCs w:val="24"/>
        </w:rPr>
      </w:pPr>
      <w:r w:rsidRPr="001E4AD0">
        <w:rPr>
          <w:rFonts w:ascii="Times New Roman" w:hAnsi="Times New Roman" w:cs="Times New Roman"/>
          <w:sz w:val="24"/>
          <w:szCs w:val="24"/>
        </w:rPr>
        <w:t xml:space="preserve">No </w:t>
      </w:r>
    </w:p>
    <w:p w:rsidR="00304E24" w:rsidRPr="001E4AD0" w:rsidRDefault="003646A0" w:rsidP="00304E24">
      <w:pPr>
        <w:pStyle w:val="ListParagraph"/>
        <w:numPr>
          <w:ilvl w:val="0"/>
          <w:numId w:val="1"/>
        </w:numPr>
        <w:spacing w:after="0" w:line="480" w:lineRule="auto"/>
        <w:ind w:left="0" w:firstLine="0"/>
        <w:rPr>
          <w:rFonts w:ascii="Times New Roman" w:hAnsi="Times New Roman" w:cs="Times New Roman"/>
          <w:sz w:val="24"/>
          <w:szCs w:val="24"/>
        </w:rPr>
      </w:pPr>
      <w:r w:rsidRPr="001E4AD0">
        <w:rPr>
          <w:rFonts w:ascii="Times New Roman" w:hAnsi="Times New Roman" w:cs="Times New Roman"/>
          <w:sz w:val="24"/>
          <w:szCs w:val="24"/>
        </w:rPr>
        <w:t>Are there specific skills that you would personally like to learn?</w:t>
      </w:r>
    </w:p>
    <w:p w:rsidR="00304E24" w:rsidRPr="001E4AD0" w:rsidRDefault="003646A0" w:rsidP="00304E24">
      <w:pPr>
        <w:pStyle w:val="ListParagraph"/>
        <w:spacing w:after="0" w:line="480" w:lineRule="auto"/>
        <w:ind w:left="1440"/>
        <w:rPr>
          <w:rFonts w:ascii="Times New Roman" w:hAnsi="Times New Roman" w:cs="Times New Roman"/>
          <w:sz w:val="24"/>
          <w:szCs w:val="24"/>
        </w:rPr>
      </w:pPr>
      <w:r w:rsidRPr="001E4AD0">
        <w:rPr>
          <w:rFonts w:ascii="Times New Roman" w:hAnsi="Times New Roman" w:cs="Times New Roman"/>
          <w:sz w:val="24"/>
          <w:szCs w:val="24"/>
        </w:rPr>
        <w:t>Yes</w:t>
      </w:r>
    </w:p>
    <w:p w:rsidR="00304E24" w:rsidRPr="001E4AD0" w:rsidRDefault="003646A0" w:rsidP="00304E24">
      <w:pPr>
        <w:pStyle w:val="ListParagraph"/>
        <w:spacing w:after="0" w:line="480" w:lineRule="auto"/>
        <w:ind w:left="1440"/>
        <w:rPr>
          <w:rFonts w:ascii="Times New Roman" w:hAnsi="Times New Roman" w:cs="Times New Roman"/>
          <w:sz w:val="24"/>
          <w:szCs w:val="24"/>
        </w:rPr>
      </w:pPr>
      <w:r w:rsidRPr="001E4AD0">
        <w:rPr>
          <w:rFonts w:ascii="Times New Roman" w:hAnsi="Times New Roman" w:cs="Times New Roman"/>
          <w:sz w:val="24"/>
          <w:szCs w:val="24"/>
        </w:rPr>
        <w:t xml:space="preserve">No </w:t>
      </w:r>
    </w:p>
    <w:p w:rsidR="00304E24" w:rsidRPr="001E4AD0" w:rsidRDefault="003646A0" w:rsidP="00304E24">
      <w:pPr>
        <w:pStyle w:val="ListParagraph"/>
        <w:numPr>
          <w:ilvl w:val="0"/>
          <w:numId w:val="1"/>
        </w:numPr>
        <w:spacing w:after="0" w:line="480" w:lineRule="auto"/>
        <w:rPr>
          <w:rFonts w:ascii="Times New Roman" w:hAnsi="Times New Roman" w:cs="Times New Roman"/>
          <w:sz w:val="24"/>
          <w:szCs w:val="24"/>
        </w:rPr>
      </w:pPr>
      <w:r w:rsidRPr="001E4AD0">
        <w:rPr>
          <w:rFonts w:ascii="Times New Roman" w:hAnsi="Times New Roman" w:cs="Times New Roman"/>
          <w:sz w:val="24"/>
          <w:szCs w:val="24"/>
        </w:rPr>
        <w:t xml:space="preserve">What do you </w:t>
      </w:r>
      <w:r w:rsidRPr="001E4AD0">
        <w:rPr>
          <w:rFonts w:ascii="Times New Roman" w:hAnsi="Times New Roman" w:cs="Times New Roman"/>
          <w:sz w:val="24"/>
          <w:szCs w:val="24"/>
        </w:rPr>
        <w:t>think will be the benefits of this training needs test?</w:t>
      </w:r>
    </w:p>
    <w:p w:rsidR="002B7559" w:rsidRPr="001E4AD0" w:rsidRDefault="002B7559" w:rsidP="000A3A70">
      <w:pPr>
        <w:ind w:firstLine="0"/>
        <w:contextualSpacing/>
        <w:rPr>
          <w:rFonts w:ascii="Times New Roman" w:hAnsi="Times New Roman" w:cs="Times New Roman"/>
          <w:sz w:val="24"/>
          <w:szCs w:val="24"/>
        </w:rPr>
      </w:pPr>
    </w:p>
    <w:p w:rsidR="002B7559" w:rsidRPr="001E4AD0" w:rsidRDefault="002B7559" w:rsidP="000A3A70">
      <w:pPr>
        <w:ind w:firstLine="0"/>
        <w:contextualSpacing/>
        <w:rPr>
          <w:rFonts w:ascii="Times New Roman" w:hAnsi="Times New Roman" w:cs="Times New Roman"/>
          <w:sz w:val="24"/>
          <w:szCs w:val="24"/>
        </w:rPr>
      </w:pPr>
    </w:p>
    <w:p w:rsidR="002B7559" w:rsidRPr="001E4AD0" w:rsidRDefault="002B7559" w:rsidP="000A3A70">
      <w:pPr>
        <w:ind w:firstLine="0"/>
        <w:contextualSpacing/>
        <w:rPr>
          <w:rFonts w:ascii="Times New Roman" w:hAnsi="Times New Roman" w:cs="Times New Roman"/>
          <w:sz w:val="24"/>
          <w:szCs w:val="24"/>
        </w:rPr>
      </w:pPr>
    </w:p>
    <w:p w:rsidR="003356B0" w:rsidRPr="001E4AD0" w:rsidRDefault="003356B0" w:rsidP="000A3A70">
      <w:pPr>
        <w:contextualSpacing/>
        <w:rPr>
          <w:rFonts w:ascii="Times New Roman" w:hAnsi="Times New Roman" w:cs="Times New Roman"/>
          <w:sz w:val="24"/>
          <w:szCs w:val="24"/>
        </w:rPr>
      </w:pPr>
    </w:p>
    <w:p w:rsidR="00A636CC" w:rsidRPr="001E4AD0" w:rsidRDefault="00A636CC" w:rsidP="000A3A70">
      <w:pPr>
        <w:contextualSpacing/>
        <w:rPr>
          <w:rFonts w:ascii="Times New Roman" w:hAnsi="Times New Roman" w:cs="Times New Roman"/>
          <w:sz w:val="24"/>
          <w:szCs w:val="24"/>
        </w:rPr>
      </w:pPr>
    </w:p>
    <w:sectPr w:rsidR="00A636CC" w:rsidRPr="001E4AD0" w:rsidSect="00483CF2">
      <w:head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46A0" w:rsidRDefault="003646A0">
      <w:pPr>
        <w:spacing w:line="240" w:lineRule="auto"/>
      </w:pPr>
      <w:r>
        <w:separator/>
      </w:r>
    </w:p>
  </w:endnote>
  <w:endnote w:type="continuationSeparator" w:id="0">
    <w:p w:rsidR="003646A0" w:rsidRDefault="003646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46A0" w:rsidRDefault="003646A0">
      <w:pPr>
        <w:spacing w:line="240" w:lineRule="auto"/>
      </w:pPr>
      <w:r>
        <w:separator/>
      </w:r>
    </w:p>
  </w:footnote>
  <w:footnote w:type="continuationSeparator" w:id="0">
    <w:p w:rsidR="003646A0" w:rsidRDefault="003646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168983885"/>
      <w:docPartObj>
        <w:docPartGallery w:val="Page Numbers (Top of Page)"/>
        <w:docPartUnique/>
      </w:docPartObj>
    </w:sdtPr>
    <w:sdtEndPr>
      <w:rPr>
        <w:noProof/>
        <w:szCs w:val="22"/>
      </w:rPr>
    </w:sdtEndPr>
    <w:sdtContent>
      <w:p w:rsidR="00483CF2" w:rsidRPr="00483CF2" w:rsidRDefault="003646A0">
        <w:pPr>
          <w:pStyle w:val="Header"/>
          <w:jc w:val="right"/>
          <w:rPr>
            <w:rFonts w:ascii="Times New Roman" w:hAnsi="Times New Roman" w:cs="Times New Roman"/>
            <w:sz w:val="24"/>
          </w:rPr>
        </w:pPr>
        <w:r w:rsidRPr="00483CF2">
          <w:rPr>
            <w:rFonts w:ascii="Times New Roman" w:hAnsi="Times New Roman" w:cs="Times New Roman"/>
            <w:sz w:val="24"/>
            <w:szCs w:val="24"/>
          </w:rPr>
          <w:t>TRAINING ON NEW ARMY COMBATS FITNESS TEST</w:t>
        </w:r>
        <w:r>
          <w:rPr>
            <w:rFonts w:ascii="Times New Roman" w:hAnsi="Times New Roman" w:cs="Times New Roman"/>
            <w:sz w:val="24"/>
            <w:szCs w:val="24"/>
          </w:rPr>
          <w:t xml:space="preserve">                                             </w:t>
        </w:r>
        <w:r w:rsidRPr="00483CF2">
          <w:rPr>
            <w:rFonts w:ascii="Times New Roman" w:hAnsi="Times New Roman" w:cs="Times New Roman"/>
            <w:sz w:val="24"/>
            <w:szCs w:val="24"/>
          </w:rPr>
          <w:fldChar w:fldCharType="begin"/>
        </w:r>
        <w:r w:rsidRPr="00483CF2">
          <w:rPr>
            <w:rFonts w:ascii="Times New Roman" w:hAnsi="Times New Roman" w:cs="Times New Roman"/>
            <w:sz w:val="24"/>
            <w:szCs w:val="24"/>
          </w:rPr>
          <w:instrText xml:space="preserve"> PAGE   \* MERGEFORMAT </w:instrText>
        </w:r>
        <w:r w:rsidRPr="00483CF2">
          <w:rPr>
            <w:rFonts w:ascii="Times New Roman" w:hAnsi="Times New Roman" w:cs="Times New Roman"/>
            <w:sz w:val="24"/>
            <w:szCs w:val="24"/>
          </w:rPr>
          <w:fldChar w:fldCharType="separate"/>
        </w:r>
        <w:r w:rsidR="002A1300">
          <w:rPr>
            <w:rFonts w:ascii="Times New Roman" w:hAnsi="Times New Roman" w:cs="Times New Roman"/>
            <w:noProof/>
            <w:sz w:val="24"/>
            <w:szCs w:val="24"/>
          </w:rPr>
          <w:t>2</w:t>
        </w:r>
        <w:r w:rsidRPr="00483CF2">
          <w:rPr>
            <w:rFonts w:ascii="Times New Roman" w:hAnsi="Times New Roman" w:cs="Times New Roman"/>
            <w:noProof/>
            <w:sz w:val="24"/>
            <w:szCs w:val="24"/>
          </w:rPr>
          <w:fldChar w:fldCharType="end"/>
        </w:r>
      </w:p>
    </w:sdtContent>
  </w:sdt>
  <w:p w:rsidR="00C108CE" w:rsidRDefault="00C108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CF2" w:rsidRPr="002C21CF" w:rsidRDefault="003646A0">
    <w:pPr>
      <w:pStyle w:val="Header"/>
      <w:jc w:val="right"/>
      <w:rPr>
        <w:rFonts w:ascii="Times New Roman" w:hAnsi="Times New Roman" w:cs="Times New Roman"/>
        <w:sz w:val="24"/>
        <w:szCs w:val="24"/>
      </w:rPr>
    </w:pPr>
    <w:r w:rsidRPr="002C21CF">
      <w:rPr>
        <w:rFonts w:ascii="Times New Roman" w:hAnsi="Times New Roman" w:cs="Times New Roman"/>
        <w:sz w:val="24"/>
        <w:szCs w:val="24"/>
      </w:rPr>
      <w:t xml:space="preserve">Running </w:t>
    </w:r>
    <w:r w:rsidRPr="002C21CF">
      <w:rPr>
        <w:rFonts w:ascii="Times New Roman" w:hAnsi="Times New Roman" w:cs="Times New Roman"/>
        <w:sz w:val="24"/>
        <w:szCs w:val="24"/>
      </w:rPr>
      <w:t>head: TRAINING ON NEW ARMY COMBATS FITNESS TEST</w:t>
    </w:r>
    <w:r w:rsidR="002C21CF">
      <w:rPr>
        <w:rFonts w:ascii="Times New Roman" w:hAnsi="Times New Roman" w:cs="Times New Roman"/>
        <w:sz w:val="24"/>
        <w:szCs w:val="24"/>
      </w:rPr>
      <w:t xml:space="preserve">                   </w:t>
    </w:r>
    <w:r w:rsidRPr="002C21CF">
      <w:rPr>
        <w:rFonts w:ascii="Times New Roman" w:hAnsi="Times New Roman" w:cs="Times New Roman"/>
        <w:sz w:val="24"/>
        <w:szCs w:val="24"/>
      </w:rPr>
      <w:t xml:space="preserve"> </w:t>
    </w:r>
    <w:sdt>
      <w:sdtPr>
        <w:rPr>
          <w:rFonts w:ascii="Times New Roman" w:hAnsi="Times New Roman" w:cs="Times New Roman"/>
          <w:sz w:val="24"/>
          <w:szCs w:val="24"/>
        </w:rPr>
        <w:id w:val="589051539"/>
        <w:docPartObj>
          <w:docPartGallery w:val="Page Numbers (Top of Page)"/>
          <w:docPartUnique/>
        </w:docPartObj>
      </w:sdtPr>
      <w:sdtEndPr>
        <w:rPr>
          <w:noProof/>
        </w:rPr>
      </w:sdtEndPr>
      <w:sdtContent>
        <w:r w:rsidRPr="002C21CF">
          <w:rPr>
            <w:rFonts w:ascii="Times New Roman" w:hAnsi="Times New Roman" w:cs="Times New Roman"/>
            <w:sz w:val="24"/>
            <w:szCs w:val="24"/>
          </w:rPr>
          <w:fldChar w:fldCharType="begin"/>
        </w:r>
        <w:r w:rsidRPr="002C21CF">
          <w:rPr>
            <w:rFonts w:ascii="Times New Roman" w:hAnsi="Times New Roman" w:cs="Times New Roman"/>
            <w:sz w:val="24"/>
            <w:szCs w:val="24"/>
          </w:rPr>
          <w:instrText xml:space="preserve"> PAGE   \* MERGEFORMAT </w:instrText>
        </w:r>
        <w:r w:rsidRPr="002C21CF">
          <w:rPr>
            <w:rFonts w:ascii="Times New Roman" w:hAnsi="Times New Roman" w:cs="Times New Roman"/>
            <w:sz w:val="24"/>
            <w:szCs w:val="24"/>
          </w:rPr>
          <w:fldChar w:fldCharType="separate"/>
        </w:r>
        <w:r w:rsidR="002A1300">
          <w:rPr>
            <w:rFonts w:ascii="Times New Roman" w:hAnsi="Times New Roman" w:cs="Times New Roman"/>
            <w:noProof/>
            <w:sz w:val="24"/>
            <w:szCs w:val="24"/>
          </w:rPr>
          <w:t>1</w:t>
        </w:r>
        <w:r w:rsidRPr="002C21CF">
          <w:rPr>
            <w:rFonts w:ascii="Times New Roman" w:hAnsi="Times New Roman" w:cs="Times New Roman"/>
            <w:noProof/>
            <w:sz w:val="24"/>
            <w:szCs w:val="24"/>
          </w:rPr>
          <w:fldChar w:fldCharType="end"/>
        </w:r>
      </w:sdtContent>
    </w:sdt>
  </w:p>
  <w:p w:rsidR="00C108CE" w:rsidRPr="002C21CF" w:rsidRDefault="00C108CE">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06EBE"/>
    <w:multiLevelType w:val="hybridMultilevel"/>
    <w:tmpl w:val="8F5C3E4C"/>
    <w:lvl w:ilvl="0" w:tplc="A962B0F4">
      <w:start w:val="1"/>
      <w:numFmt w:val="decimal"/>
      <w:lvlText w:val="%1."/>
      <w:lvlJc w:val="left"/>
      <w:pPr>
        <w:ind w:left="720" w:hanging="360"/>
      </w:pPr>
    </w:lvl>
    <w:lvl w:ilvl="1" w:tplc="1ECA83AA">
      <w:start w:val="1"/>
      <w:numFmt w:val="lowerLetter"/>
      <w:lvlText w:val="%2."/>
      <w:lvlJc w:val="left"/>
      <w:pPr>
        <w:ind w:left="1440" w:hanging="360"/>
      </w:pPr>
    </w:lvl>
    <w:lvl w:ilvl="2" w:tplc="79BEEFF6">
      <w:start w:val="1"/>
      <w:numFmt w:val="lowerRoman"/>
      <w:lvlText w:val="%3."/>
      <w:lvlJc w:val="right"/>
      <w:pPr>
        <w:ind w:left="2160" w:hanging="180"/>
      </w:pPr>
    </w:lvl>
    <w:lvl w:ilvl="3" w:tplc="7642294E">
      <w:start w:val="1"/>
      <w:numFmt w:val="decimal"/>
      <w:lvlText w:val="%4."/>
      <w:lvlJc w:val="left"/>
      <w:pPr>
        <w:ind w:left="2880" w:hanging="360"/>
      </w:pPr>
    </w:lvl>
    <w:lvl w:ilvl="4" w:tplc="00287C02">
      <w:start w:val="1"/>
      <w:numFmt w:val="lowerLetter"/>
      <w:lvlText w:val="%5."/>
      <w:lvlJc w:val="left"/>
      <w:pPr>
        <w:ind w:left="3600" w:hanging="360"/>
      </w:pPr>
    </w:lvl>
    <w:lvl w:ilvl="5" w:tplc="BE101D32">
      <w:start w:val="1"/>
      <w:numFmt w:val="lowerRoman"/>
      <w:lvlText w:val="%6."/>
      <w:lvlJc w:val="right"/>
      <w:pPr>
        <w:ind w:left="4320" w:hanging="180"/>
      </w:pPr>
    </w:lvl>
    <w:lvl w:ilvl="6" w:tplc="8252E82A">
      <w:start w:val="1"/>
      <w:numFmt w:val="decimal"/>
      <w:lvlText w:val="%7."/>
      <w:lvlJc w:val="left"/>
      <w:pPr>
        <w:ind w:left="5040" w:hanging="360"/>
      </w:pPr>
    </w:lvl>
    <w:lvl w:ilvl="7" w:tplc="59242E2C">
      <w:start w:val="1"/>
      <w:numFmt w:val="lowerLetter"/>
      <w:lvlText w:val="%8."/>
      <w:lvlJc w:val="left"/>
      <w:pPr>
        <w:ind w:left="5760" w:hanging="360"/>
      </w:pPr>
    </w:lvl>
    <w:lvl w:ilvl="8" w:tplc="DA78A87C">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1MDU0tjA1NzAytDBV0lEKTi0uzszPAykwqgUAgiA0xSwAAAA="/>
  </w:docVars>
  <w:rsids>
    <w:rsidRoot w:val="00CC22FB"/>
    <w:rsid w:val="0002524E"/>
    <w:rsid w:val="00042C4A"/>
    <w:rsid w:val="0005024D"/>
    <w:rsid w:val="000536A0"/>
    <w:rsid w:val="00053D50"/>
    <w:rsid w:val="000563EB"/>
    <w:rsid w:val="00062AF5"/>
    <w:rsid w:val="000A3A70"/>
    <w:rsid w:val="000C14C4"/>
    <w:rsid w:val="00130306"/>
    <w:rsid w:val="001412C4"/>
    <w:rsid w:val="00153256"/>
    <w:rsid w:val="00157D86"/>
    <w:rsid w:val="00172DB3"/>
    <w:rsid w:val="00175281"/>
    <w:rsid w:val="0018029B"/>
    <w:rsid w:val="001A069D"/>
    <w:rsid w:val="001C73C2"/>
    <w:rsid w:val="001E4AD0"/>
    <w:rsid w:val="00201A90"/>
    <w:rsid w:val="00220B04"/>
    <w:rsid w:val="00223760"/>
    <w:rsid w:val="00231063"/>
    <w:rsid w:val="0026368E"/>
    <w:rsid w:val="00290A77"/>
    <w:rsid w:val="00292AF6"/>
    <w:rsid w:val="002A1300"/>
    <w:rsid w:val="002B7559"/>
    <w:rsid w:val="002C21CF"/>
    <w:rsid w:val="002C7E4C"/>
    <w:rsid w:val="0030053E"/>
    <w:rsid w:val="00304E24"/>
    <w:rsid w:val="00324B7C"/>
    <w:rsid w:val="0032504B"/>
    <w:rsid w:val="003356B0"/>
    <w:rsid w:val="00343634"/>
    <w:rsid w:val="00355F70"/>
    <w:rsid w:val="003646A0"/>
    <w:rsid w:val="00366449"/>
    <w:rsid w:val="0038764D"/>
    <w:rsid w:val="00394D9E"/>
    <w:rsid w:val="003B5646"/>
    <w:rsid w:val="003B7EA7"/>
    <w:rsid w:val="003D506F"/>
    <w:rsid w:val="003D7784"/>
    <w:rsid w:val="00402122"/>
    <w:rsid w:val="0040523F"/>
    <w:rsid w:val="004415DC"/>
    <w:rsid w:val="00465B40"/>
    <w:rsid w:val="00470795"/>
    <w:rsid w:val="00483CF2"/>
    <w:rsid w:val="00500839"/>
    <w:rsid w:val="00544CD7"/>
    <w:rsid w:val="00561CC2"/>
    <w:rsid w:val="00584F44"/>
    <w:rsid w:val="00596D98"/>
    <w:rsid w:val="005B5B07"/>
    <w:rsid w:val="005C2B90"/>
    <w:rsid w:val="005C2C02"/>
    <w:rsid w:val="005C7C87"/>
    <w:rsid w:val="00602679"/>
    <w:rsid w:val="00641561"/>
    <w:rsid w:val="006775F4"/>
    <w:rsid w:val="00692B7C"/>
    <w:rsid w:val="006A085E"/>
    <w:rsid w:val="007071FD"/>
    <w:rsid w:val="0073274B"/>
    <w:rsid w:val="00741CF5"/>
    <w:rsid w:val="00750B55"/>
    <w:rsid w:val="00761982"/>
    <w:rsid w:val="0077632D"/>
    <w:rsid w:val="007D18B8"/>
    <w:rsid w:val="007D3DA8"/>
    <w:rsid w:val="007D7C67"/>
    <w:rsid w:val="007F3958"/>
    <w:rsid w:val="0082686A"/>
    <w:rsid w:val="00854EC8"/>
    <w:rsid w:val="008659DA"/>
    <w:rsid w:val="00877231"/>
    <w:rsid w:val="00877BB2"/>
    <w:rsid w:val="008D5B6E"/>
    <w:rsid w:val="008F7325"/>
    <w:rsid w:val="00913C64"/>
    <w:rsid w:val="00933600"/>
    <w:rsid w:val="0098237F"/>
    <w:rsid w:val="00984F01"/>
    <w:rsid w:val="00985160"/>
    <w:rsid w:val="009E6A6C"/>
    <w:rsid w:val="00A34A96"/>
    <w:rsid w:val="00A636CC"/>
    <w:rsid w:val="00A6685E"/>
    <w:rsid w:val="00A75DE4"/>
    <w:rsid w:val="00A76637"/>
    <w:rsid w:val="00A7729B"/>
    <w:rsid w:val="00AA3887"/>
    <w:rsid w:val="00AE6B84"/>
    <w:rsid w:val="00AF7B3E"/>
    <w:rsid w:val="00B071A8"/>
    <w:rsid w:val="00B17541"/>
    <w:rsid w:val="00B17D5B"/>
    <w:rsid w:val="00B20B32"/>
    <w:rsid w:val="00B33BB2"/>
    <w:rsid w:val="00B42A9E"/>
    <w:rsid w:val="00B47B22"/>
    <w:rsid w:val="00B56BA5"/>
    <w:rsid w:val="00B70685"/>
    <w:rsid w:val="00B80547"/>
    <w:rsid w:val="00B81DD3"/>
    <w:rsid w:val="00B8344A"/>
    <w:rsid w:val="00B91CFF"/>
    <w:rsid w:val="00B970F9"/>
    <w:rsid w:val="00BF5B7D"/>
    <w:rsid w:val="00C108CE"/>
    <w:rsid w:val="00C12C46"/>
    <w:rsid w:val="00C21F28"/>
    <w:rsid w:val="00C27750"/>
    <w:rsid w:val="00C27F41"/>
    <w:rsid w:val="00C34285"/>
    <w:rsid w:val="00C47D89"/>
    <w:rsid w:val="00C47FAA"/>
    <w:rsid w:val="00C82E23"/>
    <w:rsid w:val="00CB23DA"/>
    <w:rsid w:val="00CB55D9"/>
    <w:rsid w:val="00CB55F5"/>
    <w:rsid w:val="00CC22FB"/>
    <w:rsid w:val="00CF743D"/>
    <w:rsid w:val="00D142BC"/>
    <w:rsid w:val="00D55CB9"/>
    <w:rsid w:val="00D65AE3"/>
    <w:rsid w:val="00D80DB9"/>
    <w:rsid w:val="00DD193D"/>
    <w:rsid w:val="00DE3F0A"/>
    <w:rsid w:val="00E12FD5"/>
    <w:rsid w:val="00E23074"/>
    <w:rsid w:val="00E71CFD"/>
    <w:rsid w:val="00E80F36"/>
    <w:rsid w:val="00E81A7E"/>
    <w:rsid w:val="00EC6D1C"/>
    <w:rsid w:val="00EC7FDB"/>
    <w:rsid w:val="00ED2D5B"/>
    <w:rsid w:val="00EF4C90"/>
    <w:rsid w:val="00EF60D4"/>
    <w:rsid w:val="00F06C90"/>
    <w:rsid w:val="00F426FC"/>
    <w:rsid w:val="00F42CF0"/>
    <w:rsid w:val="00F5641B"/>
    <w:rsid w:val="00F82564"/>
    <w:rsid w:val="00F84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8ACA54-C5C2-4856-BEA8-FFEAC065D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480" w:lineRule="auto"/>
        <w:ind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6644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13C6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C7C8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7FAA"/>
    <w:pPr>
      <w:tabs>
        <w:tab w:val="center" w:pos="4680"/>
        <w:tab w:val="right" w:pos="9360"/>
      </w:tabs>
      <w:spacing w:line="240" w:lineRule="auto"/>
    </w:pPr>
  </w:style>
  <w:style w:type="character" w:customStyle="1" w:styleId="HeaderChar">
    <w:name w:val="Header Char"/>
    <w:basedOn w:val="DefaultParagraphFont"/>
    <w:link w:val="Header"/>
    <w:uiPriority w:val="99"/>
    <w:rsid w:val="00C47FAA"/>
  </w:style>
  <w:style w:type="paragraph" w:styleId="Footer">
    <w:name w:val="footer"/>
    <w:basedOn w:val="Normal"/>
    <w:link w:val="FooterChar"/>
    <w:uiPriority w:val="99"/>
    <w:unhideWhenUsed/>
    <w:rsid w:val="00C47FAA"/>
    <w:pPr>
      <w:tabs>
        <w:tab w:val="center" w:pos="4680"/>
        <w:tab w:val="right" w:pos="9360"/>
      </w:tabs>
      <w:spacing w:line="240" w:lineRule="auto"/>
    </w:pPr>
  </w:style>
  <w:style w:type="character" w:customStyle="1" w:styleId="FooterChar">
    <w:name w:val="Footer Char"/>
    <w:basedOn w:val="DefaultParagraphFont"/>
    <w:link w:val="Footer"/>
    <w:uiPriority w:val="99"/>
    <w:rsid w:val="00C47FAA"/>
  </w:style>
  <w:style w:type="character" w:customStyle="1" w:styleId="Heading1Char">
    <w:name w:val="Heading 1 Char"/>
    <w:basedOn w:val="DefaultParagraphFont"/>
    <w:link w:val="Heading1"/>
    <w:uiPriority w:val="9"/>
    <w:rsid w:val="00366449"/>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3D506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06F"/>
    <w:rPr>
      <w:rFonts w:ascii="Segoe UI" w:hAnsi="Segoe UI" w:cs="Segoe UI"/>
      <w:sz w:val="18"/>
      <w:szCs w:val="18"/>
    </w:rPr>
  </w:style>
  <w:style w:type="character" w:customStyle="1" w:styleId="Heading2Char">
    <w:name w:val="Heading 2 Char"/>
    <w:basedOn w:val="DefaultParagraphFont"/>
    <w:link w:val="Heading2"/>
    <w:uiPriority w:val="9"/>
    <w:rsid w:val="00913C64"/>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2B7559"/>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4E24"/>
    <w:rPr>
      <w:color w:val="0563C1" w:themeColor="hyperlink"/>
      <w:u w:val="single"/>
    </w:rPr>
  </w:style>
  <w:style w:type="paragraph" w:styleId="ListParagraph">
    <w:name w:val="List Paragraph"/>
    <w:basedOn w:val="Normal"/>
    <w:uiPriority w:val="34"/>
    <w:qFormat/>
    <w:rsid w:val="00304E24"/>
    <w:pPr>
      <w:spacing w:after="160" w:line="256" w:lineRule="auto"/>
      <w:ind w:left="720" w:firstLine="0"/>
      <w:contextualSpacing/>
      <w:jc w:val="left"/>
    </w:pPr>
  </w:style>
  <w:style w:type="character" w:customStyle="1" w:styleId="Heading3Char">
    <w:name w:val="Heading 3 Char"/>
    <w:basedOn w:val="DefaultParagraphFont"/>
    <w:link w:val="Heading3"/>
    <w:uiPriority w:val="9"/>
    <w:rsid w:val="005C7C87"/>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220B04"/>
    <w:pPr>
      <w:spacing w:line="259" w:lineRule="auto"/>
      <w:ind w:firstLine="0"/>
      <w:jc w:val="left"/>
      <w:outlineLvl w:val="9"/>
    </w:pPr>
  </w:style>
  <w:style w:type="paragraph" w:styleId="TOC1">
    <w:name w:val="toc 1"/>
    <w:basedOn w:val="Normal"/>
    <w:next w:val="Normal"/>
    <w:autoRedefine/>
    <w:uiPriority w:val="39"/>
    <w:unhideWhenUsed/>
    <w:rsid w:val="00220B04"/>
    <w:pPr>
      <w:spacing w:after="100"/>
    </w:pPr>
  </w:style>
  <w:style w:type="paragraph" w:styleId="TOC2">
    <w:name w:val="toc 2"/>
    <w:basedOn w:val="Normal"/>
    <w:next w:val="Normal"/>
    <w:autoRedefine/>
    <w:uiPriority w:val="39"/>
    <w:unhideWhenUsed/>
    <w:rsid w:val="00220B04"/>
    <w:pPr>
      <w:tabs>
        <w:tab w:val="right" w:leader="dot" w:pos="9350"/>
      </w:tabs>
      <w:spacing w:after="100"/>
      <w:ind w:left="220"/>
    </w:pPr>
  </w:style>
  <w:style w:type="paragraph" w:styleId="TOC3">
    <w:name w:val="toc 3"/>
    <w:basedOn w:val="Normal"/>
    <w:next w:val="Normal"/>
    <w:autoRedefine/>
    <w:uiPriority w:val="39"/>
    <w:unhideWhenUsed/>
    <w:rsid w:val="00220B0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surveymonkey.com/r/PVQQVR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i="0" baseline="0">
                <a:solidFill>
                  <a:sysClr val="windowText" lastClr="000000"/>
                </a:solidFill>
                <a:effectLst/>
              </a:rPr>
              <a:t>How organized was the test?</a:t>
            </a:r>
            <a:endParaRPr lang="en-US" sz="1050" b="1">
              <a:solidFill>
                <a:sysClr val="windowText" lastClr="000000"/>
              </a:solidFill>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KE"/>
        </a:p>
      </c:txPr>
    </c:title>
    <c:autoTitleDeleted val="0"/>
    <c:plotArea>
      <c:layout/>
      <c:barChart>
        <c:barDir val="col"/>
        <c:grouping val="stacked"/>
        <c:varyColors val="0"/>
        <c:ser>
          <c:idx val="0"/>
          <c:order val="0"/>
          <c:spPr>
            <a:solidFill>
              <a:schemeClr val="accent1"/>
            </a:solidFill>
            <a:ln>
              <a:noFill/>
            </a:ln>
            <a:effectLst/>
          </c:spPr>
          <c:invertIfNegative val="0"/>
          <c:cat>
            <c:strRef>
              <c:f>Sheet1!$A$1:$A$5</c:f>
              <c:strCache>
                <c:ptCount val="5"/>
                <c:pt idx="0">
                  <c:v>extremely organized</c:v>
                </c:pt>
                <c:pt idx="1">
                  <c:v>very organized</c:v>
                </c:pt>
                <c:pt idx="2">
                  <c:v>somewhat organized</c:v>
                </c:pt>
                <c:pt idx="3">
                  <c:v>not so organized</c:v>
                </c:pt>
                <c:pt idx="4">
                  <c:v>not at all organized</c:v>
                </c:pt>
              </c:strCache>
            </c:strRef>
          </c:cat>
          <c:val>
            <c:numRef>
              <c:f>Sheet1!$B$1:$B$5</c:f>
              <c:numCache>
                <c:formatCode>0%</c:formatCode>
                <c:ptCount val="5"/>
                <c:pt idx="0">
                  <c:v>0.4</c:v>
                </c:pt>
                <c:pt idx="1">
                  <c:v>0.1</c:v>
                </c:pt>
                <c:pt idx="2">
                  <c:v>0.35</c:v>
                </c:pt>
                <c:pt idx="3">
                  <c:v>0.1</c:v>
                </c:pt>
                <c:pt idx="4">
                  <c:v>0.05</c:v>
                </c:pt>
              </c:numCache>
            </c:numRef>
          </c:val>
          <c:extLst>
            <c:ext xmlns:c16="http://schemas.microsoft.com/office/drawing/2014/chart" uri="{C3380CC4-5D6E-409C-BE32-E72D297353CC}">
              <c16:uniqueId val="{00000000-BE58-41D3-832C-AE435CC946F0}"/>
            </c:ext>
          </c:extLst>
        </c:ser>
        <c:dLbls>
          <c:showLegendKey val="0"/>
          <c:showVal val="0"/>
          <c:showCatName val="0"/>
          <c:showSerName val="0"/>
          <c:showPercent val="0"/>
          <c:showBubbleSize val="0"/>
        </c:dLbls>
        <c:gapWidth val="150"/>
        <c:overlap val="100"/>
        <c:axId val="72003024"/>
        <c:axId val="71726880"/>
      </c:barChart>
      <c:catAx>
        <c:axId val="72003024"/>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KE"/>
          </a:p>
        </c:txPr>
        <c:crossAx val="71726880"/>
        <c:crosses val="autoZero"/>
        <c:auto val="1"/>
        <c:lblAlgn val="ctr"/>
        <c:lblOffset val="100"/>
        <c:noMultiLvlLbl val="0"/>
      </c:catAx>
      <c:valAx>
        <c:axId val="71726880"/>
        <c:scaling>
          <c:orientation val="minMax"/>
        </c:scaling>
        <c:delete val="0"/>
        <c:axPos val="l"/>
        <c:majorGridlines>
          <c:spPr>
            <a:ln w="9525">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KE"/>
          </a:p>
        </c:txPr>
        <c:crossAx val="720030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en-K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1200">
                <a:solidFill>
                  <a:sysClr val="windowText" lastClr="000000"/>
                </a:solidFill>
                <a:effectLst/>
              </a:rPr>
              <a:t>Was the test length too long, too short or about right?</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KE"/>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cat>
            <c:strRef>
              <c:f>Sheet1!$A$8:$A$12</c:f>
              <c:strCache>
                <c:ptCount val="5"/>
                <c:pt idx="0">
                  <c:v>much too long</c:v>
                </c:pt>
                <c:pt idx="1">
                  <c:v>too long</c:v>
                </c:pt>
                <c:pt idx="2">
                  <c:v>about right</c:v>
                </c:pt>
                <c:pt idx="3">
                  <c:v>too short</c:v>
                </c:pt>
                <c:pt idx="4">
                  <c:v>much too short</c:v>
                </c:pt>
              </c:strCache>
            </c:strRef>
          </c:cat>
          <c:val>
            <c:numRef>
              <c:f>Sheet1!$B$8:$B$12</c:f>
              <c:numCache>
                <c:formatCode>0%</c:formatCode>
                <c:ptCount val="5"/>
                <c:pt idx="0">
                  <c:v>0.3</c:v>
                </c:pt>
                <c:pt idx="1">
                  <c:v>0.25</c:v>
                </c:pt>
                <c:pt idx="2">
                  <c:v>0.45</c:v>
                </c:pt>
                <c:pt idx="3">
                  <c:v>0</c:v>
                </c:pt>
                <c:pt idx="4">
                  <c:v>0</c:v>
                </c:pt>
              </c:numCache>
            </c:numRef>
          </c:val>
          <c:extLst>
            <c:ext xmlns:c16="http://schemas.microsoft.com/office/drawing/2014/chart" uri="{C3380CC4-5D6E-409C-BE32-E72D297353CC}">
              <c16:uniqueId val="{00000000-6AEA-4F82-8AC0-203383CD7A65}"/>
            </c:ext>
          </c:extLst>
        </c:ser>
        <c:dLbls>
          <c:showLegendKey val="0"/>
          <c:showVal val="0"/>
          <c:showCatName val="0"/>
          <c:showSerName val="0"/>
          <c:showPercent val="0"/>
          <c:showBubbleSize val="0"/>
        </c:dLbls>
        <c:gapWidth val="100"/>
        <c:shape val="box"/>
        <c:axId val="71967424"/>
        <c:axId val="71726048"/>
        <c:axId val="0"/>
      </c:bar3DChart>
      <c:catAx>
        <c:axId val="71967424"/>
        <c:scaling>
          <c:orientation val="minMax"/>
        </c:scaling>
        <c:delete val="0"/>
        <c:axPos val="l"/>
        <c:numFmt formatCode="General" sourceLinked="1"/>
        <c:majorTickMark val="none"/>
        <c:minorTickMark val="none"/>
        <c:tickLblPos val="nextTo"/>
        <c:spPr>
          <a:noFill/>
          <a:ln w="9525">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KE"/>
          </a:p>
        </c:txPr>
        <c:crossAx val="71726048"/>
        <c:crosses val="autoZero"/>
        <c:auto val="1"/>
        <c:lblAlgn val="ctr"/>
        <c:lblOffset val="100"/>
        <c:noMultiLvlLbl val="0"/>
      </c:catAx>
      <c:valAx>
        <c:axId val="71726048"/>
        <c:scaling>
          <c:orientation val="minMax"/>
        </c:scaling>
        <c:delete val="0"/>
        <c:axPos val="b"/>
        <c:majorGridlines>
          <c:spPr>
            <a:ln w="9525">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KE"/>
          </a:p>
        </c:txPr>
        <c:crossAx val="71967424"/>
        <c:crosses val="autoZero"/>
        <c:crossBetween val="between"/>
      </c:valAx>
      <c:spPr>
        <a:noFill/>
        <a:ln>
          <a:noFill/>
        </a:ln>
        <a:effectLst/>
      </c:spPr>
    </c:plotArea>
    <c:plotVisOnly val="1"/>
    <c:dispBlanksAs val="gap"/>
    <c:showDLblsOverMax val="0"/>
  </c:chart>
  <c:spPr>
    <a:solidFill>
      <a:schemeClr val="bg1"/>
    </a:solidFill>
    <a:ln w="9525">
      <a:solidFill>
        <a:schemeClr val="tx2">
          <a:lumMod val="15000"/>
          <a:lumOff val="85000"/>
        </a:schemeClr>
      </a:solidFill>
      <a:round/>
    </a:ln>
    <a:effectLst/>
  </c:spPr>
  <c:txPr>
    <a:bodyPr/>
    <a:lstStyle/>
    <a:p>
      <a:pPr>
        <a:defRPr/>
      </a:pPr>
      <a:endParaRPr lang="en-K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i="0" baseline="0">
                <a:solidFill>
                  <a:sysClr val="windowText" lastClr="000000"/>
                </a:solidFill>
                <a:effectLst/>
              </a:rPr>
              <a:t>Do you feel that more training is needed for the employee?</a:t>
            </a:r>
            <a:endParaRPr lang="en-US" sz="1200" b="1">
              <a:solidFill>
                <a:sysClr val="windowText" lastClr="000000"/>
              </a:solidFill>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KE"/>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1"/>
            </a:solidFill>
            <a:ln>
              <a:noFill/>
            </a:ln>
            <a:effectLst/>
            <a:sp3d/>
          </c:spPr>
          <c:invertIfNegative val="0"/>
          <c:cat>
            <c:strRef>
              <c:f>Sheet1!$B$19:$B$23</c:f>
              <c:strCache>
                <c:ptCount val="5"/>
                <c:pt idx="0">
                  <c:v>not at all</c:v>
                </c:pt>
                <c:pt idx="1">
                  <c:v>slightly</c:v>
                </c:pt>
                <c:pt idx="2">
                  <c:v>moderately</c:v>
                </c:pt>
                <c:pt idx="3">
                  <c:v>very</c:v>
                </c:pt>
                <c:pt idx="4">
                  <c:v>extremely</c:v>
                </c:pt>
              </c:strCache>
            </c:strRef>
          </c:cat>
          <c:val>
            <c:numRef>
              <c:f>Sheet1!$C$19:$C$23</c:f>
              <c:numCache>
                <c:formatCode>0.00%</c:formatCode>
                <c:ptCount val="5"/>
                <c:pt idx="0">
                  <c:v>0.21049999999999999</c:v>
                </c:pt>
                <c:pt idx="1">
                  <c:v>0.21049999999999999</c:v>
                </c:pt>
                <c:pt idx="2">
                  <c:v>0.15790000000000001</c:v>
                </c:pt>
                <c:pt idx="3">
                  <c:v>0.15790000000000001</c:v>
                </c:pt>
                <c:pt idx="4">
                  <c:v>0.26319999999999999</c:v>
                </c:pt>
              </c:numCache>
            </c:numRef>
          </c:val>
          <c:extLst>
            <c:ext xmlns:c16="http://schemas.microsoft.com/office/drawing/2014/chart" uri="{C3380CC4-5D6E-409C-BE32-E72D297353CC}">
              <c16:uniqueId val="{00000000-73EA-4DF8-BAF5-D65FDB0EBE57}"/>
            </c:ext>
          </c:extLst>
        </c:ser>
        <c:dLbls>
          <c:showLegendKey val="0"/>
          <c:showVal val="0"/>
          <c:showCatName val="0"/>
          <c:showSerName val="0"/>
          <c:showPercent val="0"/>
          <c:showBubbleSize val="0"/>
        </c:dLbls>
        <c:gapWidth val="150"/>
        <c:shape val="box"/>
        <c:axId val="2016440336"/>
        <c:axId val="2003317840"/>
        <c:axId val="0"/>
      </c:bar3DChart>
      <c:catAx>
        <c:axId val="2016440336"/>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KE"/>
          </a:p>
        </c:txPr>
        <c:crossAx val="2003317840"/>
        <c:crosses val="autoZero"/>
        <c:auto val="1"/>
        <c:lblAlgn val="ctr"/>
        <c:lblOffset val="100"/>
        <c:noMultiLvlLbl val="0"/>
      </c:catAx>
      <c:valAx>
        <c:axId val="2003317840"/>
        <c:scaling>
          <c:orientation val="minMax"/>
        </c:scaling>
        <c:delete val="0"/>
        <c:axPos val="l"/>
        <c:majorGridlines>
          <c:spPr>
            <a:ln w="9525">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KE"/>
          </a:p>
        </c:txPr>
        <c:crossAx val="20164403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en-K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US" sz="1200">
                <a:solidFill>
                  <a:sysClr val="windowText" lastClr="000000"/>
                </a:solidFill>
              </a:rPr>
              <a:t>Are there skills that you feel need to be taught at your workplace?</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KE"/>
        </a:p>
      </c:txPr>
    </c:title>
    <c:autoTitleDeleted val="0"/>
    <c:plotArea>
      <c:layout/>
      <c:pie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84D7-4FDF-95B5-9F04B4610F87}"/>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84D7-4FDF-95B5-9F04B4610F87}"/>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KE"/>
              </a:p>
            </c:txPr>
            <c:dLblPos val="inEnd"/>
            <c:showLegendKey val="0"/>
            <c:showVal val="0"/>
            <c:showCatName val="0"/>
            <c:showSerName val="0"/>
            <c:showPercent val="1"/>
            <c:showBubbleSize val="0"/>
            <c:showLeaderLines val="1"/>
            <c:leaderLines>
              <c:spPr>
                <a:ln w="9525">
                  <a:solidFill>
                    <a:schemeClr val="dk1">
                      <a:lumMod val="35000"/>
                      <a:lumOff val="65000"/>
                    </a:schemeClr>
                  </a:solidFill>
                  <a:round/>
                </a:ln>
                <a:effectLst/>
              </c:spPr>
            </c:leaderLines>
            <c:extLst>
              <c:ext xmlns:c15="http://schemas.microsoft.com/office/drawing/2012/chart" uri="{CE6537A1-D6FC-4f65-9D91-7224C49458BB}"/>
            </c:extLst>
          </c:dLbls>
          <c:cat>
            <c:strRef>
              <c:f>Sheet2!$A$1:$A$2</c:f>
              <c:strCache>
                <c:ptCount val="2"/>
                <c:pt idx="0">
                  <c:v>yes</c:v>
                </c:pt>
                <c:pt idx="1">
                  <c:v>no</c:v>
                </c:pt>
              </c:strCache>
            </c:strRef>
          </c:cat>
          <c:val>
            <c:numRef>
              <c:f>Sheet2!$B$1:$B$2</c:f>
              <c:numCache>
                <c:formatCode>0%</c:formatCode>
                <c:ptCount val="2"/>
                <c:pt idx="0">
                  <c:v>0.85</c:v>
                </c:pt>
                <c:pt idx="1">
                  <c:v>0.15</c:v>
                </c:pt>
              </c:numCache>
            </c:numRef>
          </c:val>
          <c:extLst>
            <c:ext xmlns:c16="http://schemas.microsoft.com/office/drawing/2014/chart" uri="{C3380CC4-5D6E-409C-BE32-E72D297353CC}">
              <c16:uniqueId val="{00000004-84D7-4FDF-95B5-9F04B4610F87}"/>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K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a:solidFill>
        <a:schemeClr val="dk1">
          <a:lumMod val="15000"/>
          <a:lumOff val="85000"/>
        </a:schemeClr>
      </a:solidFill>
      <a:round/>
    </a:ln>
    <a:effectLst/>
  </c:spPr>
  <c:txPr>
    <a:bodyPr/>
    <a:lstStyle/>
    <a:p>
      <a:pPr>
        <a:defRPr/>
      </a:pPr>
      <a:endParaRPr lang="en-K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US" sz="1200">
                <a:solidFill>
                  <a:sysClr val="windowText" lastClr="000000"/>
                </a:solidFill>
              </a:rPr>
              <a:t>Are there any specific skills that you would personally like to learn?</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KE"/>
        </a:p>
      </c:txPr>
    </c:title>
    <c:autoTitleDeleted val="0"/>
    <c:plotArea>
      <c:layout/>
      <c:pie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555F-408A-9DE0-2B71891D4334}"/>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555F-408A-9DE0-2B71891D4334}"/>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KE"/>
              </a:p>
            </c:txPr>
            <c:dLblPos val="inEnd"/>
            <c:showLegendKey val="0"/>
            <c:showVal val="0"/>
            <c:showCatName val="0"/>
            <c:showSerName val="0"/>
            <c:showPercent val="1"/>
            <c:showBubbleSize val="0"/>
            <c:showLeaderLines val="1"/>
            <c:leaderLines>
              <c:spPr>
                <a:ln w="9525">
                  <a:solidFill>
                    <a:schemeClr val="dk1">
                      <a:lumMod val="35000"/>
                      <a:lumOff val="65000"/>
                    </a:schemeClr>
                  </a:solidFill>
                  <a:round/>
                </a:ln>
                <a:effectLst/>
              </c:spPr>
            </c:leaderLines>
            <c:extLst>
              <c:ext xmlns:c15="http://schemas.microsoft.com/office/drawing/2012/chart" uri="{CE6537A1-D6FC-4f65-9D91-7224C49458BB}"/>
            </c:extLst>
          </c:dLbls>
          <c:cat>
            <c:strRef>
              <c:f>Sheet2!$B$23:$B$24</c:f>
              <c:strCache>
                <c:ptCount val="2"/>
                <c:pt idx="0">
                  <c:v>yes</c:v>
                </c:pt>
                <c:pt idx="1">
                  <c:v>no</c:v>
                </c:pt>
              </c:strCache>
            </c:strRef>
          </c:cat>
          <c:val>
            <c:numRef>
              <c:f>Sheet2!$C$23:$C$24</c:f>
              <c:numCache>
                <c:formatCode>0%</c:formatCode>
                <c:ptCount val="2"/>
                <c:pt idx="0">
                  <c:v>0.8</c:v>
                </c:pt>
                <c:pt idx="1">
                  <c:v>0.2</c:v>
                </c:pt>
              </c:numCache>
            </c:numRef>
          </c:val>
          <c:extLst>
            <c:ext xmlns:c16="http://schemas.microsoft.com/office/drawing/2014/chart" uri="{C3380CC4-5D6E-409C-BE32-E72D297353CC}">
              <c16:uniqueId val="{00000004-555F-408A-9DE0-2B71891D4334}"/>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K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a:solidFill>
        <a:schemeClr val="dk1">
          <a:lumMod val="15000"/>
          <a:lumOff val="85000"/>
        </a:schemeClr>
      </a:solidFill>
      <a:round/>
    </a:ln>
    <a:effectLst/>
  </c:spPr>
  <c:txPr>
    <a:bodyPr/>
    <a:lstStyle/>
    <a:p>
      <a:pPr>
        <a:defRPr/>
      </a:pPr>
      <a:endParaRPr lang="en-K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round/>
      </a:ln>
    </cs:spPr>
  </cs:downBar>
  <cs:dropLine>
    <cs:lnRef idx="0"/>
    <cs:fillRef idx="0"/>
    <cs:effectRef idx="0"/>
    <cs:fontRef idx="minor">
      <a:schemeClr val="dk1"/>
    </cs:fontRef>
    <cs:spPr>
      <a:ln w="9525">
        <a:solidFill>
          <a:schemeClr val="dk1">
            <a:lumMod val="35000"/>
            <a:lumOff val="65000"/>
          </a:schemeClr>
        </a:solidFill>
        <a:round/>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a:solidFill>
          <a:schemeClr val="dk1">
            <a:lumMod val="15000"/>
            <a:lumOff val="85000"/>
          </a:schemeClr>
        </a:solidFill>
        <a:round/>
      </a:ln>
    </cs:spPr>
  </cs:gridlineMajor>
  <cs:gridlineMinor>
    <cs:lnRef idx="0"/>
    <cs:fillRef idx="0"/>
    <cs:effectRef idx="0"/>
    <cs:fontRef idx="minor">
      <a:schemeClr val="dk1"/>
    </cs:fontRef>
    <cs:spPr>
      <a:ln w="9525">
        <a:solidFill>
          <a:schemeClr val="dk1">
            <a:lumMod val="5000"/>
            <a:lumOff val="95000"/>
          </a:schemeClr>
        </a:solidFill>
        <a:round/>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round/>
      </a:ln>
    </cs:spPr>
  </cs:downBar>
  <cs:dropLine>
    <cs:lnRef idx="0"/>
    <cs:fillRef idx="0"/>
    <cs:effectRef idx="0"/>
    <cs:fontRef idx="minor">
      <a:schemeClr val="dk1"/>
    </cs:fontRef>
    <cs:spPr>
      <a:ln w="9525">
        <a:solidFill>
          <a:schemeClr val="dk1">
            <a:lumMod val="35000"/>
            <a:lumOff val="65000"/>
          </a:schemeClr>
        </a:solidFill>
        <a:round/>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a:solidFill>
          <a:schemeClr val="dk1">
            <a:lumMod val="15000"/>
            <a:lumOff val="85000"/>
          </a:schemeClr>
        </a:solidFill>
        <a:round/>
      </a:ln>
    </cs:spPr>
  </cs:gridlineMajor>
  <cs:gridlineMinor>
    <cs:lnRef idx="0"/>
    <cs:fillRef idx="0"/>
    <cs:effectRef idx="0"/>
    <cs:fontRef idx="minor">
      <a:schemeClr val="dk1"/>
    </cs:fontRef>
    <cs:spPr>
      <a:ln w="9525">
        <a:solidFill>
          <a:schemeClr val="dk1">
            <a:lumMod val="5000"/>
            <a:lumOff val="95000"/>
          </a:schemeClr>
        </a:solidFill>
        <a:round/>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5EA09-C82C-45C6-911B-C79EAC80A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18</Pages>
  <Words>2873</Words>
  <Characters>16380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stkimeu@gmail.com</dc:creator>
  <cp:lastModifiedBy>steve</cp:lastModifiedBy>
  <cp:revision>14</cp:revision>
  <dcterms:created xsi:type="dcterms:W3CDTF">2021-06-29T12:45:00Z</dcterms:created>
  <dcterms:modified xsi:type="dcterms:W3CDTF">2021-07-22T08:54:00Z</dcterms:modified>
</cp:coreProperties>
</file>